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48" w:rsidRDefault="00F65348" w:rsidP="00F65348">
      <w:pPr>
        <w:pStyle w:val="DocumentLabel"/>
        <w:rPr>
          <w:rFonts w:ascii="Arial Black" w:hAnsi="Arial Black"/>
          <w:sz w:val="36"/>
        </w:rPr>
      </w:pPr>
      <w:r w:rsidRPr="00740ADE">
        <w:rPr>
          <w:rFonts w:ascii="Arial Black" w:hAnsi="Arial Black"/>
          <w:sz w:val="36"/>
        </w:rPr>
        <w:t xml:space="preserve">memo </w:t>
      </w:r>
    </w:p>
    <w:p w:rsidR="004E3220" w:rsidRPr="004E3220" w:rsidRDefault="004E3220" w:rsidP="004E3220"/>
    <w:p w:rsidR="00F65348" w:rsidRPr="00876F16" w:rsidRDefault="00F65348" w:rsidP="00876F16">
      <w:pPr>
        <w:pStyle w:val="MessageHeader"/>
        <w:ind w:left="1440" w:hanging="1440"/>
        <w:rPr>
          <w:rFonts w:ascii="Arial" w:hAnsi="Arial" w:cs="Arial"/>
          <w:sz w:val="22"/>
        </w:rPr>
      </w:pPr>
      <w:r w:rsidRPr="00740ADE">
        <w:rPr>
          <w:rStyle w:val="MessageHeaderLabel"/>
          <w:rFonts w:ascii="Arial" w:hAnsi="Arial" w:cs="Arial"/>
          <w:sz w:val="22"/>
        </w:rPr>
        <w:t>to:</w:t>
      </w:r>
      <w:r w:rsidR="00277831">
        <w:rPr>
          <w:rFonts w:ascii="Arial" w:hAnsi="Arial" w:cs="Arial"/>
          <w:sz w:val="22"/>
        </w:rPr>
        <w:t xml:space="preserve">   </w:t>
      </w:r>
      <w:r w:rsidRPr="00740ADE">
        <w:rPr>
          <w:rFonts w:ascii="Arial" w:hAnsi="Arial" w:cs="Arial"/>
          <w:sz w:val="22"/>
        </w:rPr>
        <w:t xml:space="preserve">Agencies </w:t>
      </w:r>
      <w:r w:rsidR="00277831">
        <w:rPr>
          <w:rFonts w:ascii="Arial" w:hAnsi="Arial" w:cs="Arial"/>
          <w:sz w:val="22"/>
        </w:rPr>
        <w:t>Wishing to apply for</w:t>
      </w:r>
      <w:r w:rsidR="00876F16">
        <w:rPr>
          <w:rFonts w:ascii="Arial" w:hAnsi="Arial" w:cs="Arial"/>
          <w:sz w:val="22"/>
        </w:rPr>
        <w:t xml:space="preserve"> funding from </w:t>
      </w:r>
      <w:r w:rsidR="00C1756F">
        <w:rPr>
          <w:rStyle w:val="MessageHeaderLabel"/>
          <w:rFonts w:ascii="Arial" w:hAnsi="Arial" w:cs="Arial"/>
          <w:sz w:val="22"/>
        </w:rPr>
        <w:t xml:space="preserve"> </w:t>
      </w:r>
      <w:r w:rsidR="00C1756F" w:rsidRPr="00C1756F">
        <w:rPr>
          <w:rStyle w:val="MessageHeaderLabel"/>
          <w:rFonts w:ascii="Arial" w:hAnsi="Arial" w:cs="Arial"/>
          <w:b w:val="0"/>
          <w:sz w:val="22"/>
        </w:rPr>
        <w:t xml:space="preserve"> </w:t>
      </w:r>
      <w:r w:rsidR="00740ADE" w:rsidRPr="00C1756F">
        <w:rPr>
          <w:rStyle w:val="MessageHeaderLabel"/>
          <w:rFonts w:ascii="Arial" w:hAnsi="Arial" w:cs="Arial"/>
          <w:b w:val="0"/>
          <w:sz w:val="22"/>
        </w:rPr>
        <w:t>City of Ashland</w:t>
      </w:r>
    </w:p>
    <w:p w:rsidR="00F65348" w:rsidRPr="00740ADE" w:rsidRDefault="00F65348" w:rsidP="00F65348">
      <w:pPr>
        <w:pStyle w:val="MessageHeader"/>
        <w:ind w:left="1440" w:hanging="1440"/>
        <w:rPr>
          <w:rFonts w:ascii="Arial" w:hAnsi="Arial" w:cs="Arial"/>
          <w:sz w:val="22"/>
        </w:rPr>
      </w:pPr>
      <w:r w:rsidRPr="00740ADE">
        <w:rPr>
          <w:rStyle w:val="MessageHeaderLabel"/>
          <w:rFonts w:ascii="Arial" w:hAnsi="Arial" w:cs="Arial"/>
          <w:sz w:val="22"/>
        </w:rPr>
        <w:t>subject:</w:t>
      </w:r>
      <w:r w:rsidRPr="00740ADE">
        <w:rPr>
          <w:rFonts w:ascii="Arial" w:hAnsi="Arial" w:cs="Arial"/>
          <w:sz w:val="22"/>
        </w:rPr>
        <w:tab/>
        <w:t>20</w:t>
      </w:r>
      <w:r w:rsidR="00314E3D">
        <w:rPr>
          <w:rFonts w:ascii="Arial" w:hAnsi="Arial" w:cs="Arial"/>
          <w:b/>
          <w:color w:val="31849B" w:themeColor="accent5" w:themeShade="BF"/>
          <w:sz w:val="22"/>
        </w:rPr>
        <w:t>21-2</w:t>
      </w:r>
      <w:r w:rsidR="00976082">
        <w:rPr>
          <w:rFonts w:ascii="Arial" w:hAnsi="Arial" w:cs="Arial"/>
          <w:b/>
          <w:color w:val="31849B" w:themeColor="accent5" w:themeShade="BF"/>
          <w:sz w:val="22"/>
        </w:rPr>
        <w:t>2</w:t>
      </w:r>
      <w:r w:rsidRPr="00380694">
        <w:rPr>
          <w:rFonts w:ascii="Arial" w:hAnsi="Arial" w:cs="Arial"/>
          <w:b/>
          <w:color w:val="31849B" w:themeColor="accent5" w:themeShade="BF"/>
          <w:sz w:val="22"/>
        </w:rPr>
        <w:t xml:space="preserve"> </w:t>
      </w:r>
      <w:r w:rsidRPr="00740ADE">
        <w:rPr>
          <w:rFonts w:ascii="Arial" w:hAnsi="Arial" w:cs="Arial"/>
          <w:sz w:val="22"/>
        </w:rPr>
        <w:t>Funding application</w:t>
      </w:r>
    </w:p>
    <w:p w:rsidR="00F65348" w:rsidRDefault="00F65348" w:rsidP="00F65348">
      <w:pPr>
        <w:pStyle w:val="MessageHeader"/>
        <w:ind w:left="1440" w:hanging="1440"/>
        <w:rPr>
          <w:rFonts w:ascii="Arial" w:hAnsi="Arial" w:cs="Arial"/>
          <w:b/>
          <w:color w:val="FF0000"/>
          <w:sz w:val="22"/>
        </w:rPr>
      </w:pPr>
      <w:r w:rsidRPr="00740ADE">
        <w:rPr>
          <w:rStyle w:val="MessageHeaderLabel"/>
          <w:rFonts w:ascii="Arial" w:hAnsi="Arial" w:cs="Arial"/>
          <w:sz w:val="22"/>
        </w:rPr>
        <w:t>date:</w:t>
      </w:r>
      <w:r w:rsidR="00277831">
        <w:rPr>
          <w:rFonts w:ascii="Arial" w:hAnsi="Arial" w:cs="Arial"/>
          <w:sz w:val="22"/>
        </w:rPr>
        <w:t xml:space="preserve"> </w:t>
      </w:r>
      <w:r w:rsidR="00277831" w:rsidRPr="004B03CC">
        <w:rPr>
          <w:rFonts w:ascii="Arial" w:hAnsi="Arial" w:cs="Arial"/>
          <w:sz w:val="22"/>
        </w:rPr>
        <w:t xml:space="preserve"> </w:t>
      </w:r>
      <w:r w:rsidRPr="004B03CC">
        <w:rPr>
          <w:rFonts w:ascii="Arial" w:hAnsi="Arial" w:cs="Arial"/>
          <w:b/>
          <w:sz w:val="22"/>
        </w:rPr>
        <w:t>January</w:t>
      </w:r>
      <w:r w:rsidR="00F30D6D">
        <w:rPr>
          <w:rFonts w:ascii="Arial" w:hAnsi="Arial" w:cs="Arial"/>
          <w:b/>
          <w:sz w:val="22"/>
        </w:rPr>
        <w:t xml:space="preserve"> </w:t>
      </w:r>
      <w:r w:rsidR="00F30D6D" w:rsidRPr="00F30D6D">
        <w:rPr>
          <w:rFonts w:ascii="Arial" w:hAnsi="Arial" w:cs="Arial"/>
          <w:b/>
          <w:color w:val="31849B" w:themeColor="accent5" w:themeShade="BF"/>
          <w:sz w:val="22"/>
        </w:rPr>
        <w:t>2</w:t>
      </w:r>
      <w:r w:rsidR="00DC14EC">
        <w:rPr>
          <w:rFonts w:ascii="Arial" w:hAnsi="Arial" w:cs="Arial"/>
          <w:b/>
          <w:color w:val="31849B" w:themeColor="accent5" w:themeShade="BF"/>
          <w:sz w:val="22"/>
        </w:rPr>
        <w:t>0</w:t>
      </w:r>
      <w:r w:rsidRPr="004B03CC">
        <w:rPr>
          <w:rFonts w:ascii="Arial" w:hAnsi="Arial" w:cs="Arial"/>
          <w:b/>
          <w:sz w:val="22"/>
        </w:rPr>
        <w:t xml:space="preserve">, </w:t>
      </w:r>
      <w:r w:rsidR="00F30D6D" w:rsidRPr="00F30D6D">
        <w:rPr>
          <w:rFonts w:ascii="Arial" w:hAnsi="Arial" w:cs="Arial"/>
          <w:b/>
          <w:color w:val="31849B" w:themeColor="accent5" w:themeShade="BF"/>
          <w:sz w:val="22"/>
        </w:rPr>
        <w:t>20</w:t>
      </w:r>
      <w:r w:rsidR="00DC14EC">
        <w:rPr>
          <w:rFonts w:ascii="Arial" w:hAnsi="Arial" w:cs="Arial"/>
          <w:b/>
          <w:color w:val="31849B" w:themeColor="accent5" w:themeShade="BF"/>
          <w:sz w:val="22"/>
        </w:rPr>
        <w:t>21</w:t>
      </w:r>
    </w:p>
    <w:p w:rsidR="00876F16" w:rsidRDefault="00D03992" w:rsidP="00DC14EC">
      <w:pPr>
        <w:pStyle w:val="MessageHeader"/>
        <w:ind w:left="1440" w:hanging="1440"/>
        <w:rPr>
          <w:rFonts w:ascii="Arial" w:hAnsi="Arial" w:cs="Arial"/>
          <w:b/>
          <w:color w:val="FF0000"/>
          <w:sz w:val="22"/>
        </w:rPr>
      </w:pPr>
      <w:r w:rsidRPr="00883C1A">
        <w:rPr>
          <w:rStyle w:val="MessageHeaderLabel"/>
          <w:rFonts w:ascii="Arial" w:hAnsi="Arial" w:cs="Arial"/>
          <w:color w:val="FF0000"/>
          <w:sz w:val="22"/>
        </w:rPr>
        <w:t>DUE D</w:t>
      </w:r>
      <w:r w:rsidRPr="00C937BE">
        <w:rPr>
          <w:rStyle w:val="MessageHeaderLabel"/>
          <w:rFonts w:ascii="Arial" w:hAnsi="Arial" w:cs="Arial"/>
          <w:color w:val="FF0000"/>
          <w:sz w:val="22"/>
        </w:rPr>
        <w:t>ATE</w:t>
      </w:r>
      <w:r w:rsidR="002F107B" w:rsidRPr="00C937BE">
        <w:rPr>
          <w:rStyle w:val="MessageHeaderLabel"/>
          <w:rFonts w:ascii="Arial" w:hAnsi="Arial" w:cs="Arial"/>
          <w:color w:val="FF0000"/>
          <w:sz w:val="22"/>
        </w:rPr>
        <w:t>S</w:t>
      </w:r>
      <w:r w:rsidRPr="00C937BE">
        <w:rPr>
          <w:rStyle w:val="MessageHeaderLabel"/>
          <w:rFonts w:ascii="Arial" w:hAnsi="Arial" w:cs="Arial"/>
          <w:color w:val="FF0000"/>
          <w:sz w:val="22"/>
        </w:rPr>
        <w:t>:</w:t>
      </w:r>
      <w:r w:rsidRPr="00C937BE">
        <w:rPr>
          <w:rFonts w:ascii="Arial" w:hAnsi="Arial" w:cs="Arial"/>
          <w:color w:val="FF0000"/>
          <w:sz w:val="22"/>
        </w:rPr>
        <w:t xml:space="preserve"> </w:t>
      </w:r>
      <w:r w:rsidR="00277831" w:rsidRPr="00C937BE">
        <w:rPr>
          <w:rFonts w:ascii="Arial" w:hAnsi="Arial" w:cs="Arial"/>
          <w:color w:val="FF0000"/>
          <w:sz w:val="22"/>
        </w:rPr>
        <w:t xml:space="preserve"> </w:t>
      </w:r>
      <w:r w:rsidR="004E3220" w:rsidRPr="004E3220">
        <w:rPr>
          <w:rFonts w:ascii="Arial" w:hAnsi="Arial" w:cs="Arial"/>
          <w:b/>
          <w:color w:val="FF0000"/>
          <w:sz w:val="22"/>
        </w:rPr>
        <w:t>jULY 23</w:t>
      </w:r>
      <w:r w:rsidR="00DF086C" w:rsidRPr="004E3220">
        <w:rPr>
          <w:rFonts w:ascii="Arial" w:hAnsi="Arial" w:cs="Arial"/>
          <w:b/>
          <w:color w:val="FF0000"/>
          <w:sz w:val="22"/>
        </w:rPr>
        <w:t>, 2021</w:t>
      </w:r>
      <w:r w:rsidR="00E1015E" w:rsidRPr="004E3220">
        <w:rPr>
          <w:rFonts w:ascii="Arial" w:hAnsi="Arial" w:cs="Arial"/>
          <w:b/>
          <w:color w:val="FF0000"/>
          <w:sz w:val="22"/>
        </w:rPr>
        <w:t xml:space="preserve"> at 4:30</w:t>
      </w:r>
      <w:r w:rsidR="00876F16" w:rsidRPr="004E3220">
        <w:rPr>
          <w:rFonts w:ascii="Arial" w:hAnsi="Arial" w:cs="Arial"/>
          <w:b/>
          <w:color w:val="FF0000"/>
          <w:sz w:val="22"/>
        </w:rPr>
        <w:t xml:space="preserve"> pm, CITY OF ASHLAND;</w:t>
      </w:r>
    </w:p>
    <w:p w:rsidR="00323015" w:rsidRDefault="00F65348" w:rsidP="00F65348">
      <w:pPr>
        <w:pStyle w:val="BodyText"/>
        <w:spacing w:after="0" w:line="240" w:lineRule="auto"/>
        <w:ind w:firstLine="0"/>
        <w:jc w:val="left"/>
        <w:rPr>
          <w:rFonts w:ascii="Times New Roman" w:hAnsi="Times New Roman"/>
          <w:b/>
          <w:i/>
          <w:color w:val="FF0000"/>
          <w:szCs w:val="22"/>
        </w:rPr>
      </w:pPr>
      <w:r w:rsidRPr="006A17D5">
        <w:rPr>
          <w:rFonts w:ascii="Times New Roman" w:hAnsi="Times New Roman"/>
          <w:i/>
          <w:szCs w:val="22"/>
        </w:rPr>
        <w:t xml:space="preserve">Enclosed are application materials and information regarding requirements. </w:t>
      </w:r>
    </w:p>
    <w:p w:rsidR="00245A60" w:rsidRPr="009D3AC0" w:rsidRDefault="00245A60" w:rsidP="00F65348">
      <w:pPr>
        <w:pStyle w:val="BodyText"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F65348" w:rsidRPr="006F1744" w:rsidRDefault="00A32D5D" w:rsidP="00F65348">
      <w:pPr>
        <w:pStyle w:val="BodyText"/>
        <w:tabs>
          <w:tab w:val="left" w:pos="2880"/>
          <w:tab w:val="left" w:pos="5760"/>
          <w:tab w:val="left" w:pos="7560"/>
        </w:tabs>
        <w:spacing w:after="0" w:line="240" w:lineRule="auto"/>
        <w:ind w:firstLine="0"/>
        <w:jc w:val="left"/>
        <w:rPr>
          <w:rFonts w:ascii="Arial Black" w:hAnsi="Arial Black" w:cs="Arial"/>
          <w:b/>
          <w:sz w:val="28"/>
          <w:szCs w:val="28"/>
        </w:rPr>
      </w:pPr>
      <w:r w:rsidRPr="006F1744">
        <w:rPr>
          <w:rFonts w:ascii="Arial Black" w:hAnsi="Arial Black" w:cs="Arial"/>
          <w:b/>
          <w:sz w:val="28"/>
          <w:szCs w:val="28"/>
        </w:rPr>
        <w:t>Funder</w:t>
      </w:r>
      <w:r w:rsidR="006F1744">
        <w:rPr>
          <w:rFonts w:ascii="Arial Black" w:hAnsi="Arial Black" w:cs="Arial"/>
          <w:b/>
          <w:sz w:val="28"/>
          <w:szCs w:val="28"/>
        </w:rPr>
        <w:t xml:space="preserve"> </w:t>
      </w:r>
      <w:r w:rsidRPr="006F1744">
        <w:rPr>
          <w:rFonts w:ascii="Arial Black" w:hAnsi="Arial Black" w:cs="Arial"/>
          <w:b/>
          <w:sz w:val="28"/>
          <w:szCs w:val="28"/>
        </w:rPr>
        <w:t>Contact</w:t>
      </w:r>
      <w:r w:rsidR="001F01BB" w:rsidRPr="006F1744">
        <w:rPr>
          <w:rFonts w:ascii="Arial Black" w:hAnsi="Arial Black" w:cs="Arial"/>
          <w:b/>
          <w:sz w:val="28"/>
          <w:szCs w:val="28"/>
        </w:rPr>
        <w:t xml:space="preserve">, </w:t>
      </w:r>
      <w:r w:rsidR="006F1744">
        <w:rPr>
          <w:rFonts w:ascii="Arial Black" w:hAnsi="Arial Black" w:cs="Arial"/>
          <w:b/>
          <w:sz w:val="28"/>
          <w:szCs w:val="28"/>
        </w:rPr>
        <w:t xml:space="preserve">Submission </w:t>
      </w:r>
      <w:r w:rsidR="009D3AC0" w:rsidRPr="006F1744">
        <w:rPr>
          <w:rFonts w:ascii="Arial Black" w:hAnsi="Arial Black" w:cs="Arial"/>
          <w:b/>
          <w:sz w:val="28"/>
          <w:szCs w:val="28"/>
        </w:rPr>
        <w:t>Specifications and</w:t>
      </w:r>
      <w:r w:rsidRPr="006F1744">
        <w:rPr>
          <w:rFonts w:ascii="Arial Black" w:hAnsi="Arial Black" w:cs="Arial"/>
          <w:b/>
          <w:sz w:val="28"/>
          <w:szCs w:val="28"/>
        </w:rPr>
        <w:t xml:space="preserve"> </w:t>
      </w:r>
      <w:r w:rsidR="00F65348" w:rsidRPr="006F1744">
        <w:rPr>
          <w:rFonts w:ascii="Arial Black" w:hAnsi="Arial Black" w:cs="Arial"/>
          <w:b/>
          <w:sz w:val="28"/>
          <w:szCs w:val="28"/>
        </w:rPr>
        <w:t>Due Date</w:t>
      </w:r>
    </w:p>
    <w:p w:rsidR="00F65348" w:rsidRPr="001F01BB" w:rsidRDefault="00F65348" w:rsidP="00F65348">
      <w:pPr>
        <w:pStyle w:val="BodyText"/>
        <w:tabs>
          <w:tab w:val="left" w:pos="2880"/>
          <w:tab w:val="left" w:pos="5760"/>
          <w:tab w:val="left" w:pos="7560"/>
        </w:tabs>
        <w:spacing w:after="0" w:line="240" w:lineRule="auto"/>
        <w:ind w:firstLine="0"/>
        <w:jc w:val="left"/>
        <w:rPr>
          <w:rFonts w:ascii="Times New Roman" w:hAnsi="Times New Roman"/>
          <w:b/>
          <w:sz w:val="16"/>
          <w:szCs w:val="16"/>
        </w:rPr>
      </w:pPr>
    </w:p>
    <w:p w:rsidR="00156A30" w:rsidRPr="00304029" w:rsidRDefault="00F65348" w:rsidP="00EF3B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CCCC"/>
        <w:tabs>
          <w:tab w:val="left" w:pos="2880"/>
          <w:tab w:val="left" w:pos="6030"/>
          <w:tab w:val="left" w:pos="7560"/>
        </w:tabs>
        <w:spacing w:after="0" w:line="240" w:lineRule="auto"/>
        <w:ind w:firstLine="0"/>
        <w:jc w:val="left"/>
        <w:rPr>
          <w:rFonts w:ascii="Times New Roman" w:hAnsi="Times New Roman"/>
          <w:sz w:val="12"/>
          <w:szCs w:val="12"/>
        </w:rPr>
      </w:pPr>
      <w:r w:rsidRPr="00304029">
        <w:rPr>
          <w:rFonts w:ascii="Times New Roman" w:hAnsi="Times New Roman"/>
          <w:b/>
          <w:szCs w:val="22"/>
        </w:rPr>
        <w:t xml:space="preserve">City of </w:t>
      </w:r>
      <w:r w:rsidR="00F8682F" w:rsidRPr="00304029">
        <w:rPr>
          <w:rFonts w:ascii="Times New Roman" w:hAnsi="Times New Roman"/>
          <w:b/>
          <w:szCs w:val="22"/>
        </w:rPr>
        <w:t xml:space="preserve">Ashland – </w:t>
      </w:r>
      <w:r w:rsidR="00887B1A" w:rsidRPr="00304029">
        <w:rPr>
          <w:rFonts w:ascii="Times New Roman" w:hAnsi="Times New Roman"/>
          <w:szCs w:val="22"/>
        </w:rPr>
        <w:t xml:space="preserve">Provide </w:t>
      </w:r>
      <w:r w:rsidR="003C6AE5" w:rsidRPr="00304029">
        <w:rPr>
          <w:rFonts w:ascii="Times New Roman" w:hAnsi="Times New Roman"/>
          <w:szCs w:val="22"/>
        </w:rPr>
        <w:t>1 electronic PDF copy</w:t>
      </w:r>
      <w:r w:rsidR="0072550B" w:rsidRPr="00304029">
        <w:rPr>
          <w:rFonts w:ascii="Times New Roman" w:hAnsi="Times New Roman"/>
          <w:szCs w:val="22"/>
        </w:rPr>
        <w:t>.</w:t>
      </w:r>
    </w:p>
    <w:p w:rsidR="0072550B" w:rsidRPr="00304029" w:rsidRDefault="0072550B" w:rsidP="00EF3B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CCCC"/>
        <w:tabs>
          <w:tab w:val="left" w:pos="2880"/>
          <w:tab w:val="left" w:pos="6030"/>
          <w:tab w:val="left" w:pos="7560"/>
        </w:tabs>
        <w:spacing w:after="0" w:line="240" w:lineRule="auto"/>
        <w:ind w:firstLine="0"/>
        <w:jc w:val="left"/>
        <w:rPr>
          <w:rFonts w:ascii="Times New Roman" w:hAnsi="Times New Roman"/>
          <w:sz w:val="12"/>
          <w:szCs w:val="12"/>
        </w:rPr>
      </w:pPr>
    </w:p>
    <w:p w:rsidR="0051378A" w:rsidRPr="0051378A" w:rsidRDefault="001F01BB" w:rsidP="0051378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CCCC"/>
        <w:tabs>
          <w:tab w:val="left" w:pos="2880"/>
          <w:tab w:val="left" w:pos="6030"/>
          <w:tab w:val="left" w:pos="7560"/>
        </w:tabs>
        <w:spacing w:after="0" w:line="240" w:lineRule="auto"/>
        <w:ind w:firstLine="0"/>
        <w:jc w:val="left"/>
        <w:rPr>
          <w:rFonts w:ascii="Arial" w:hAnsi="Arial" w:cs="Arial"/>
          <w:b/>
          <w:color w:val="FF0000"/>
          <w:szCs w:val="22"/>
        </w:rPr>
      </w:pPr>
      <w:r w:rsidRPr="00304029">
        <w:rPr>
          <w:rFonts w:ascii="Times New Roman" w:hAnsi="Times New Roman"/>
          <w:b/>
          <w:szCs w:val="22"/>
        </w:rPr>
        <w:t xml:space="preserve"> </w:t>
      </w:r>
      <w:r w:rsidRPr="00304029">
        <w:rPr>
          <w:rFonts w:ascii="Times New Roman" w:hAnsi="Times New Roman"/>
          <w:b/>
          <w:color w:val="FF0000"/>
          <w:szCs w:val="22"/>
        </w:rPr>
        <w:t xml:space="preserve">      </w:t>
      </w:r>
      <w:r w:rsidRPr="00304029">
        <w:rPr>
          <w:rFonts w:ascii="Arial" w:hAnsi="Arial" w:cs="Arial"/>
          <w:b/>
          <w:color w:val="FF0000"/>
          <w:szCs w:val="22"/>
        </w:rPr>
        <w:t xml:space="preserve">   </w:t>
      </w:r>
      <w:r w:rsidR="00156A30" w:rsidRPr="004E3220">
        <w:rPr>
          <w:rFonts w:ascii="Arial" w:hAnsi="Arial" w:cs="Arial"/>
          <w:b/>
          <w:color w:val="FF0000"/>
          <w:szCs w:val="22"/>
        </w:rPr>
        <w:t xml:space="preserve">Due </w:t>
      </w:r>
      <w:r w:rsidR="004E3220">
        <w:rPr>
          <w:rFonts w:ascii="Arial" w:hAnsi="Arial" w:cs="Arial"/>
          <w:b/>
          <w:color w:val="FF0000"/>
        </w:rPr>
        <w:t xml:space="preserve">July </w:t>
      </w:r>
      <w:r w:rsidR="00E47639">
        <w:rPr>
          <w:rFonts w:ascii="Arial" w:hAnsi="Arial" w:cs="Arial"/>
          <w:b/>
          <w:color w:val="FF0000"/>
        </w:rPr>
        <w:t>23</w:t>
      </w:r>
      <w:r w:rsidR="00E47639" w:rsidRPr="004E3220">
        <w:rPr>
          <w:rFonts w:ascii="Arial" w:hAnsi="Arial" w:cs="Arial"/>
          <w:b/>
          <w:color w:val="FF0000"/>
        </w:rPr>
        <w:t>,</w:t>
      </w:r>
      <w:r w:rsidR="00E47639">
        <w:rPr>
          <w:rFonts w:ascii="Arial" w:hAnsi="Arial" w:cs="Arial"/>
          <w:b/>
          <w:color w:val="FF0000"/>
        </w:rPr>
        <w:t xml:space="preserve"> </w:t>
      </w:r>
      <w:r w:rsidR="00E47639" w:rsidRPr="004E3220">
        <w:rPr>
          <w:rFonts w:ascii="Arial" w:hAnsi="Arial" w:cs="Arial"/>
          <w:b/>
          <w:color w:val="FF0000"/>
          <w:vertAlign w:val="superscript"/>
        </w:rPr>
        <w:t>2021</w:t>
      </w:r>
      <w:r w:rsidR="00E1015E" w:rsidRPr="004E3220">
        <w:rPr>
          <w:rFonts w:ascii="Arial" w:hAnsi="Arial" w:cs="Arial"/>
          <w:b/>
          <w:color w:val="FF0000"/>
        </w:rPr>
        <w:t xml:space="preserve"> at 4:30</w:t>
      </w:r>
      <w:r w:rsidR="00192964" w:rsidRPr="004E3220">
        <w:rPr>
          <w:rFonts w:ascii="Arial" w:hAnsi="Arial" w:cs="Arial"/>
          <w:b/>
          <w:color w:val="FF0000"/>
        </w:rPr>
        <w:t xml:space="preserve"> pm</w:t>
      </w:r>
      <w:r w:rsidR="002A574D" w:rsidRPr="004E3220">
        <w:rPr>
          <w:rFonts w:ascii="Arial" w:hAnsi="Arial" w:cs="Arial"/>
          <w:b/>
          <w:color w:val="FF0000"/>
          <w:szCs w:val="22"/>
        </w:rPr>
        <w:t>.</w:t>
      </w:r>
    </w:p>
    <w:p w:rsidR="0051378A" w:rsidRDefault="0051378A" w:rsidP="00EF3B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CCCC"/>
        <w:tabs>
          <w:tab w:val="left" w:pos="2880"/>
          <w:tab w:val="left" w:pos="6030"/>
          <w:tab w:val="left" w:pos="7560"/>
        </w:tabs>
        <w:spacing w:after="0" w:line="240" w:lineRule="auto"/>
        <w:ind w:firstLin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</w:p>
    <w:p w:rsidR="00277831" w:rsidRPr="00304029" w:rsidRDefault="0051378A" w:rsidP="00EF3B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CCCC"/>
        <w:tabs>
          <w:tab w:val="left" w:pos="2880"/>
          <w:tab w:val="left" w:pos="6030"/>
          <w:tab w:val="left" w:pos="7560"/>
        </w:tabs>
        <w:spacing w:after="0" w:line="240" w:lineRule="auto"/>
        <w:ind w:firstLin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</w:t>
      </w:r>
      <w:r w:rsidR="005516AA" w:rsidRPr="00304029">
        <w:rPr>
          <w:rFonts w:ascii="Times New Roman" w:hAnsi="Times New Roman"/>
          <w:szCs w:val="22"/>
        </w:rPr>
        <w:t>Email Electronic ve</w:t>
      </w:r>
      <w:r w:rsidR="00192964" w:rsidRPr="00304029">
        <w:rPr>
          <w:rFonts w:ascii="Times New Roman" w:hAnsi="Times New Roman"/>
          <w:szCs w:val="22"/>
        </w:rPr>
        <w:t>r</w:t>
      </w:r>
      <w:r w:rsidR="005516AA" w:rsidRPr="00304029">
        <w:rPr>
          <w:rFonts w:ascii="Times New Roman" w:hAnsi="Times New Roman"/>
          <w:szCs w:val="22"/>
        </w:rPr>
        <w:t>sion to</w:t>
      </w:r>
      <w:r w:rsidR="00277831" w:rsidRPr="00304029">
        <w:rPr>
          <w:rFonts w:ascii="Times New Roman" w:hAnsi="Times New Roman"/>
          <w:b/>
          <w:szCs w:val="22"/>
        </w:rPr>
        <w:t xml:space="preserve"> </w:t>
      </w:r>
      <w:r w:rsidR="00192964" w:rsidRPr="00304029">
        <w:rPr>
          <w:rFonts w:ascii="Times New Roman" w:hAnsi="Times New Roman"/>
          <w:b/>
          <w:szCs w:val="22"/>
        </w:rPr>
        <w:t xml:space="preserve">Linda Reid, </w:t>
      </w:r>
      <w:hyperlink r:id="rId8" w:history="1">
        <w:r w:rsidR="00192964" w:rsidRPr="00304029">
          <w:rPr>
            <w:rStyle w:val="Hyperlink"/>
            <w:rFonts w:ascii="Times New Roman" w:hAnsi="Times New Roman"/>
            <w:b/>
            <w:color w:val="auto"/>
            <w:szCs w:val="22"/>
            <w:u w:val="none"/>
          </w:rPr>
          <w:t>reidl@ashland.or.us</w:t>
        </w:r>
      </w:hyperlink>
      <w:r w:rsidR="00192964" w:rsidRPr="00304029">
        <w:rPr>
          <w:rFonts w:ascii="Times New Roman" w:hAnsi="Times New Roman"/>
          <w:b/>
          <w:szCs w:val="22"/>
        </w:rPr>
        <w:t xml:space="preserve"> </w:t>
      </w:r>
      <w:r w:rsidR="00192964" w:rsidRPr="00304029">
        <w:rPr>
          <w:rFonts w:ascii="Times New Roman" w:hAnsi="Times New Roman"/>
          <w:szCs w:val="22"/>
        </w:rPr>
        <w:t>(phone (541) 552-2043)</w:t>
      </w:r>
      <w:r w:rsidR="00192964" w:rsidRPr="00304029">
        <w:rPr>
          <w:rFonts w:ascii="Times New Roman" w:hAnsi="Times New Roman"/>
          <w:b/>
          <w:szCs w:val="22"/>
        </w:rPr>
        <w:t xml:space="preserve"> </w:t>
      </w:r>
      <w:r w:rsidR="005516AA" w:rsidRPr="00304029">
        <w:rPr>
          <w:rFonts w:ascii="Times New Roman" w:hAnsi="Times New Roman"/>
          <w:b/>
          <w:szCs w:val="22"/>
        </w:rPr>
        <w:t xml:space="preserve"> </w:t>
      </w:r>
    </w:p>
    <w:p w:rsidR="0051378A" w:rsidRPr="00304029" w:rsidRDefault="005516AA" w:rsidP="00EF3B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CCCC"/>
        <w:tabs>
          <w:tab w:val="left" w:pos="2880"/>
          <w:tab w:val="left" w:pos="5940"/>
          <w:tab w:val="left" w:pos="7560"/>
        </w:tabs>
        <w:spacing w:after="0" w:line="240" w:lineRule="auto"/>
        <w:ind w:firstLine="0"/>
        <w:jc w:val="left"/>
        <w:rPr>
          <w:rFonts w:ascii="Times New Roman" w:hAnsi="Times New Roman"/>
          <w:sz w:val="12"/>
          <w:szCs w:val="12"/>
        </w:rPr>
      </w:pPr>
      <w:r w:rsidRPr="00304029">
        <w:rPr>
          <w:rFonts w:ascii="Times New Roman" w:hAnsi="Times New Roman"/>
          <w:b/>
          <w:szCs w:val="22"/>
        </w:rPr>
        <w:t xml:space="preserve">          </w:t>
      </w:r>
    </w:p>
    <w:p w:rsidR="005516AA" w:rsidRPr="00304029" w:rsidRDefault="005516AA" w:rsidP="00EF3B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CCCC"/>
        <w:tabs>
          <w:tab w:val="left" w:pos="2880"/>
          <w:tab w:val="left" w:pos="5940"/>
          <w:tab w:val="left" w:pos="7560"/>
        </w:tabs>
        <w:spacing w:after="0" w:line="240" w:lineRule="auto"/>
        <w:ind w:firstLine="0"/>
        <w:jc w:val="left"/>
        <w:rPr>
          <w:rFonts w:ascii="Times New Roman" w:hAnsi="Times New Roman"/>
          <w:b/>
          <w:sz w:val="12"/>
          <w:szCs w:val="12"/>
        </w:rPr>
      </w:pPr>
    </w:p>
    <w:p w:rsidR="0051378A" w:rsidRPr="0051378A" w:rsidRDefault="0051378A" w:rsidP="0051378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CCCC"/>
        <w:tabs>
          <w:tab w:val="left" w:pos="2880"/>
          <w:tab w:val="left" w:pos="6030"/>
          <w:tab w:val="left" w:pos="7560"/>
        </w:tabs>
        <w:spacing w:after="0" w:line="240" w:lineRule="auto"/>
        <w:ind w:firstLine="0"/>
        <w:jc w:val="left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szCs w:val="22"/>
        </w:rPr>
        <w:t xml:space="preserve">          </w:t>
      </w:r>
      <w:r w:rsidRPr="0051378A">
        <w:rPr>
          <w:rFonts w:ascii="Times New Roman" w:hAnsi="Times New Roman"/>
          <w:b/>
          <w:szCs w:val="22"/>
          <w:u w:val="single"/>
        </w:rPr>
        <w:t>Timeline for Award:</w:t>
      </w:r>
    </w:p>
    <w:p w:rsidR="0051378A" w:rsidRDefault="0051378A" w:rsidP="0051378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CCCC"/>
        <w:tabs>
          <w:tab w:val="left" w:pos="2880"/>
          <w:tab w:val="left" w:pos="6030"/>
          <w:tab w:val="left" w:pos="7560"/>
        </w:tabs>
        <w:spacing w:after="0" w:line="240" w:lineRule="auto"/>
        <w:ind w:firstLin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</w:t>
      </w:r>
      <w:r w:rsidR="004E3220">
        <w:rPr>
          <w:rFonts w:ascii="Times New Roman" w:hAnsi="Times New Roman"/>
          <w:szCs w:val="22"/>
        </w:rPr>
        <w:t>June 21</w:t>
      </w:r>
      <w:r>
        <w:rPr>
          <w:rFonts w:ascii="Times New Roman" w:hAnsi="Times New Roman"/>
          <w:szCs w:val="22"/>
        </w:rPr>
        <w:t>, 2021 - RFP issued</w:t>
      </w:r>
    </w:p>
    <w:p w:rsidR="0051378A" w:rsidRDefault="0051378A" w:rsidP="0051378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CCCC"/>
        <w:tabs>
          <w:tab w:val="left" w:pos="2880"/>
          <w:tab w:val="left" w:pos="6030"/>
          <w:tab w:val="left" w:pos="7560"/>
        </w:tabs>
        <w:spacing w:after="0" w:line="240" w:lineRule="auto"/>
        <w:ind w:firstLin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</w:t>
      </w:r>
      <w:r w:rsidR="004E3220">
        <w:rPr>
          <w:rFonts w:ascii="Times New Roman" w:hAnsi="Times New Roman"/>
          <w:szCs w:val="22"/>
        </w:rPr>
        <w:t>July</w:t>
      </w:r>
      <w:r>
        <w:rPr>
          <w:rFonts w:ascii="Times New Roman" w:hAnsi="Times New Roman"/>
          <w:szCs w:val="22"/>
        </w:rPr>
        <w:t xml:space="preserve"> 23, 2021 - Applications Due</w:t>
      </w:r>
      <w:r>
        <w:rPr>
          <w:rFonts w:ascii="Times New Roman" w:hAnsi="Times New Roman"/>
          <w:szCs w:val="22"/>
        </w:rPr>
        <w:tab/>
      </w:r>
    </w:p>
    <w:p w:rsidR="0051378A" w:rsidRDefault="0051378A" w:rsidP="0051378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CCCC"/>
        <w:tabs>
          <w:tab w:val="left" w:pos="2880"/>
          <w:tab w:val="left" w:pos="6030"/>
          <w:tab w:val="left" w:pos="7560"/>
        </w:tabs>
        <w:spacing w:after="0" w:line="240" w:lineRule="auto"/>
        <w:ind w:firstLin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</w:t>
      </w:r>
      <w:r w:rsidR="004E3220">
        <w:rPr>
          <w:rFonts w:ascii="Times New Roman" w:hAnsi="Times New Roman"/>
          <w:szCs w:val="22"/>
        </w:rPr>
        <w:t>Aug.</w:t>
      </w:r>
      <w:r>
        <w:rPr>
          <w:rFonts w:ascii="Times New Roman" w:hAnsi="Times New Roman"/>
          <w:szCs w:val="22"/>
        </w:rPr>
        <w:t xml:space="preserve"> 2</w:t>
      </w:r>
      <w:r w:rsidR="004E3220">
        <w:rPr>
          <w:rFonts w:ascii="Times New Roman" w:hAnsi="Times New Roman"/>
          <w:szCs w:val="22"/>
        </w:rPr>
        <w:t>6</w:t>
      </w:r>
      <w:r>
        <w:rPr>
          <w:rFonts w:ascii="Times New Roman" w:hAnsi="Times New Roman"/>
          <w:szCs w:val="22"/>
        </w:rPr>
        <w:t>, 2021 at 4:00-Recommendation before the Housing and Human Services Commission</w:t>
      </w:r>
    </w:p>
    <w:p w:rsidR="0051378A" w:rsidRDefault="0051378A" w:rsidP="0051378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CCCC"/>
        <w:tabs>
          <w:tab w:val="left" w:pos="2880"/>
          <w:tab w:val="left" w:pos="6030"/>
          <w:tab w:val="left" w:pos="7560"/>
        </w:tabs>
        <w:spacing w:after="0" w:line="240" w:lineRule="auto"/>
        <w:ind w:firstLin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</w:t>
      </w:r>
      <w:r w:rsidR="004E3220">
        <w:rPr>
          <w:rFonts w:ascii="Times New Roman" w:hAnsi="Times New Roman"/>
          <w:szCs w:val="22"/>
        </w:rPr>
        <w:t>Sept. 21</w:t>
      </w:r>
      <w:r>
        <w:rPr>
          <w:rFonts w:ascii="Times New Roman" w:hAnsi="Times New Roman"/>
          <w:szCs w:val="22"/>
        </w:rPr>
        <w:t>, 2021 at 6:00-Final Award-City Council Meeting</w:t>
      </w:r>
    </w:p>
    <w:p w:rsidR="0051378A" w:rsidRDefault="0051378A" w:rsidP="00EF3B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CCCC"/>
        <w:tabs>
          <w:tab w:val="left" w:pos="2880"/>
          <w:tab w:val="left" w:pos="5940"/>
          <w:tab w:val="left" w:pos="7560"/>
        </w:tabs>
        <w:spacing w:after="0" w:line="240" w:lineRule="auto"/>
        <w:ind w:firstLine="0"/>
        <w:jc w:val="left"/>
        <w:rPr>
          <w:rFonts w:ascii="Times New Roman" w:hAnsi="Times New Roman"/>
          <w:b/>
          <w:szCs w:val="22"/>
        </w:rPr>
      </w:pPr>
    </w:p>
    <w:p w:rsidR="00994784" w:rsidRPr="004E3220" w:rsidRDefault="00994784" w:rsidP="00EF3B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CCCC"/>
        <w:tabs>
          <w:tab w:val="left" w:pos="2880"/>
          <w:tab w:val="left" w:pos="5940"/>
          <w:tab w:val="left" w:pos="7560"/>
        </w:tabs>
        <w:spacing w:after="0" w:line="240" w:lineRule="auto"/>
        <w:ind w:firstLine="0"/>
        <w:jc w:val="left"/>
        <w:rPr>
          <w:rFonts w:ascii="Times New Roman" w:hAnsi="Times New Roman"/>
          <w:b/>
          <w:color w:val="FF0000"/>
          <w:szCs w:val="22"/>
        </w:rPr>
      </w:pPr>
      <w:r w:rsidRPr="004E3220">
        <w:rPr>
          <w:rFonts w:ascii="Times New Roman" w:hAnsi="Times New Roman"/>
          <w:b/>
          <w:color w:val="FF0000"/>
          <w:szCs w:val="22"/>
        </w:rPr>
        <w:t xml:space="preserve">Note: </w:t>
      </w:r>
      <w:r w:rsidR="00976082" w:rsidRPr="004E3220">
        <w:rPr>
          <w:rFonts w:ascii="Times New Roman" w:hAnsi="Times New Roman"/>
          <w:b/>
          <w:color w:val="FF0000"/>
          <w:szCs w:val="22"/>
        </w:rPr>
        <w:t xml:space="preserve"> </w:t>
      </w:r>
      <w:r w:rsidR="004E3220" w:rsidRPr="004E3220">
        <w:rPr>
          <w:rFonts w:ascii="Times New Roman" w:hAnsi="Times New Roman"/>
          <w:b/>
          <w:color w:val="FF0000"/>
          <w:szCs w:val="22"/>
        </w:rPr>
        <w:t>THE CURRENT FUNDING CYCLE IS FOR ONE YEAR ONLY</w:t>
      </w:r>
      <w:r w:rsidRPr="004E3220">
        <w:rPr>
          <w:rFonts w:ascii="Times New Roman" w:hAnsi="Times New Roman"/>
          <w:b/>
          <w:color w:val="FF0000"/>
          <w:szCs w:val="22"/>
        </w:rPr>
        <w:t>.</w:t>
      </w:r>
    </w:p>
    <w:p w:rsidR="00156A30" w:rsidRPr="00304029" w:rsidRDefault="00156A30" w:rsidP="00EF3B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CCCC"/>
        <w:tabs>
          <w:tab w:val="left" w:pos="2880"/>
          <w:tab w:val="left" w:pos="5940"/>
          <w:tab w:val="left" w:pos="7560"/>
        </w:tabs>
        <w:spacing w:after="0" w:line="240" w:lineRule="auto"/>
        <w:ind w:firstLine="0"/>
        <w:jc w:val="left"/>
        <w:rPr>
          <w:rFonts w:ascii="Times New Roman" w:hAnsi="Times New Roman"/>
          <w:szCs w:val="22"/>
        </w:rPr>
      </w:pPr>
      <w:r w:rsidRPr="00304029">
        <w:rPr>
          <w:rFonts w:ascii="Times New Roman" w:hAnsi="Times New Roman"/>
          <w:szCs w:val="22"/>
        </w:rPr>
        <w:t xml:space="preserve">Community Development Block Grant funding is a separate application process.  Please contact </w:t>
      </w:r>
      <w:r w:rsidR="006A17D5" w:rsidRPr="00304029">
        <w:rPr>
          <w:rFonts w:ascii="Times New Roman" w:hAnsi="Times New Roman"/>
          <w:szCs w:val="22"/>
        </w:rPr>
        <w:t>Linda</w:t>
      </w:r>
      <w:r w:rsidRPr="00304029">
        <w:rPr>
          <w:rFonts w:ascii="Times New Roman" w:hAnsi="Times New Roman"/>
          <w:szCs w:val="22"/>
        </w:rPr>
        <w:t xml:space="preserve"> for more information</w:t>
      </w:r>
      <w:r w:rsidR="003C6AE5" w:rsidRPr="00304029">
        <w:rPr>
          <w:rFonts w:ascii="Times New Roman" w:hAnsi="Times New Roman"/>
          <w:szCs w:val="22"/>
        </w:rPr>
        <w:t xml:space="preserve"> on the CDBG</w:t>
      </w:r>
      <w:r w:rsidRPr="00304029">
        <w:rPr>
          <w:rFonts w:ascii="Times New Roman" w:hAnsi="Times New Roman"/>
          <w:szCs w:val="22"/>
        </w:rPr>
        <w:t>.</w:t>
      </w:r>
    </w:p>
    <w:p w:rsidR="006A17D5" w:rsidRPr="00304029" w:rsidRDefault="006A17D5" w:rsidP="00EF3B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CCCC"/>
        <w:tabs>
          <w:tab w:val="left" w:pos="2880"/>
          <w:tab w:val="left" w:pos="5940"/>
          <w:tab w:val="left" w:pos="7560"/>
        </w:tabs>
        <w:spacing w:after="0" w:line="240" w:lineRule="auto"/>
        <w:ind w:firstLine="0"/>
        <w:jc w:val="left"/>
        <w:rPr>
          <w:rFonts w:ascii="Times New Roman" w:hAnsi="Times New Roman"/>
          <w:szCs w:val="22"/>
        </w:rPr>
      </w:pPr>
    </w:p>
    <w:p w:rsidR="006A17D5" w:rsidRPr="00396DFE" w:rsidRDefault="006A17D5" w:rsidP="00EF3B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CCCC"/>
        <w:tabs>
          <w:tab w:val="left" w:pos="2880"/>
          <w:tab w:val="left" w:pos="5940"/>
          <w:tab w:val="left" w:pos="7560"/>
        </w:tabs>
        <w:spacing w:after="0" w:line="240" w:lineRule="auto"/>
        <w:ind w:firstLine="0"/>
        <w:jc w:val="left"/>
        <w:rPr>
          <w:rFonts w:ascii="Times New Roman" w:hAnsi="Times New Roman"/>
          <w:b/>
          <w:color w:val="FF0000"/>
          <w:szCs w:val="22"/>
        </w:rPr>
      </w:pPr>
      <w:r w:rsidRPr="00396DFE">
        <w:rPr>
          <w:rFonts w:ascii="Times New Roman" w:hAnsi="Times New Roman"/>
          <w:b/>
          <w:color w:val="FF0000"/>
          <w:szCs w:val="22"/>
        </w:rPr>
        <w:t>Ashland does not require completion of a logic model or submission of an audit.</w:t>
      </w:r>
    </w:p>
    <w:p w:rsidR="005F5A37" w:rsidRPr="00156A30" w:rsidRDefault="005F5A37" w:rsidP="00EF3B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CCCCC"/>
        <w:tabs>
          <w:tab w:val="left" w:pos="2880"/>
          <w:tab w:val="left" w:pos="5940"/>
          <w:tab w:val="left" w:pos="7560"/>
        </w:tabs>
        <w:spacing w:after="0"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</w:p>
    <w:p w:rsidR="00F65348" w:rsidRPr="00380694" w:rsidRDefault="00F65348" w:rsidP="00F653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2880"/>
          <w:tab w:val="left" w:pos="5940"/>
          <w:tab w:val="left" w:pos="7560"/>
        </w:tabs>
        <w:spacing w:after="0" w:line="240" w:lineRule="auto"/>
        <w:ind w:firstLine="0"/>
        <w:jc w:val="left"/>
        <w:rPr>
          <w:rFonts w:ascii="Times New Roman" w:hAnsi="Times New Roman"/>
          <w:sz w:val="12"/>
          <w:szCs w:val="12"/>
        </w:rPr>
      </w:pPr>
    </w:p>
    <w:p w:rsidR="000C02D6" w:rsidRPr="00A15C86" w:rsidRDefault="000C02D6" w:rsidP="00A15C86">
      <w:pPr>
        <w:tabs>
          <w:tab w:val="left" w:pos="7200"/>
        </w:tabs>
        <w:spacing w:after="120"/>
        <w:rPr>
          <w:rFonts w:ascii="Arial Black" w:hAnsi="Arial Black"/>
          <w:b/>
          <w:sz w:val="28"/>
          <w:szCs w:val="28"/>
        </w:rPr>
      </w:pPr>
      <w:r w:rsidRPr="00A15C86">
        <w:rPr>
          <w:rFonts w:ascii="Arial Black" w:hAnsi="Arial Black"/>
          <w:b/>
          <w:sz w:val="28"/>
          <w:szCs w:val="28"/>
        </w:rPr>
        <w:t>Funding Definitions and Minimum Requirements</w:t>
      </w:r>
      <w:r w:rsidR="00426B13">
        <w:rPr>
          <w:rFonts w:ascii="Arial Black" w:hAnsi="Arial Black"/>
          <w:b/>
          <w:sz w:val="28"/>
          <w:szCs w:val="28"/>
        </w:rPr>
        <w:t xml:space="preserve"> – READ CAREFULLY</w:t>
      </w:r>
    </w:p>
    <w:p w:rsidR="000C02D6" w:rsidRPr="00304029" w:rsidRDefault="000C02D6" w:rsidP="000C02D6">
      <w:pPr>
        <w:tabs>
          <w:tab w:val="left" w:pos="7200"/>
        </w:tabs>
        <w:spacing w:after="120"/>
        <w:ind w:left="634" w:hanging="634"/>
        <w:rPr>
          <w:b/>
          <w:sz w:val="28"/>
          <w:szCs w:val="28"/>
        </w:rPr>
      </w:pPr>
      <w:r w:rsidRPr="00304029">
        <w:rPr>
          <w:b/>
          <w:sz w:val="28"/>
          <w:szCs w:val="28"/>
        </w:rPr>
        <w:t xml:space="preserve">City of Ashland </w:t>
      </w:r>
    </w:p>
    <w:p w:rsidR="000C02D6" w:rsidRPr="00304029" w:rsidRDefault="000C02D6" w:rsidP="000C02D6">
      <w:pPr>
        <w:tabs>
          <w:tab w:val="left" w:pos="7200"/>
        </w:tabs>
        <w:spacing w:after="120"/>
        <w:ind w:left="634" w:hanging="634"/>
        <w:rPr>
          <w:sz w:val="24"/>
          <w:szCs w:val="24"/>
        </w:rPr>
      </w:pPr>
      <w:r w:rsidRPr="00304029">
        <w:rPr>
          <w:sz w:val="24"/>
          <w:szCs w:val="24"/>
        </w:rPr>
        <w:t>The City of Ashland is now accepting grant applications for Social Serv</w:t>
      </w:r>
      <w:r w:rsidR="00876F16">
        <w:rPr>
          <w:sz w:val="24"/>
          <w:szCs w:val="24"/>
        </w:rPr>
        <w:t>ices funding for fiscal year 20</w:t>
      </w:r>
      <w:r w:rsidR="0051378A">
        <w:rPr>
          <w:sz w:val="24"/>
          <w:szCs w:val="24"/>
        </w:rPr>
        <w:t>21</w:t>
      </w:r>
      <w:r w:rsidRPr="00304029">
        <w:rPr>
          <w:sz w:val="24"/>
          <w:szCs w:val="24"/>
        </w:rPr>
        <w:t>-</w:t>
      </w:r>
      <w:r w:rsidR="00876F16">
        <w:rPr>
          <w:sz w:val="24"/>
          <w:szCs w:val="24"/>
        </w:rPr>
        <w:t>2</w:t>
      </w:r>
      <w:r w:rsidR="004E3220">
        <w:rPr>
          <w:sz w:val="24"/>
          <w:szCs w:val="24"/>
        </w:rPr>
        <w:t xml:space="preserve">2 </w:t>
      </w:r>
      <w:r w:rsidRPr="00304029">
        <w:rPr>
          <w:sz w:val="24"/>
          <w:szCs w:val="24"/>
        </w:rPr>
        <w:t xml:space="preserve">(July through June). </w:t>
      </w:r>
      <w:r w:rsidRPr="00304029">
        <w:rPr>
          <w:b/>
          <w:bCs/>
          <w:sz w:val="24"/>
          <w:szCs w:val="24"/>
        </w:rPr>
        <w:t xml:space="preserve">Note: The funding cycle is </w:t>
      </w:r>
      <w:r w:rsidR="004E3220">
        <w:rPr>
          <w:b/>
          <w:bCs/>
          <w:sz w:val="24"/>
          <w:szCs w:val="24"/>
        </w:rPr>
        <w:t>one year</w:t>
      </w:r>
      <w:r w:rsidRPr="00304029">
        <w:rPr>
          <w:b/>
          <w:bCs/>
          <w:sz w:val="24"/>
          <w:szCs w:val="24"/>
        </w:rPr>
        <w:t xml:space="preserve">. </w:t>
      </w:r>
      <w:r w:rsidRPr="00304029">
        <w:rPr>
          <w:sz w:val="24"/>
          <w:szCs w:val="24"/>
        </w:rPr>
        <w:t xml:space="preserve">Social Services grant money is funded through the General Fund. It is estimated that approximately $135,000 will be available for distribution. </w:t>
      </w:r>
    </w:p>
    <w:p w:rsidR="000C02D6" w:rsidRPr="00304029" w:rsidRDefault="000C02D6" w:rsidP="000C02D6">
      <w:pPr>
        <w:tabs>
          <w:tab w:val="left" w:pos="7200"/>
        </w:tabs>
        <w:spacing w:after="120"/>
        <w:ind w:left="634" w:hanging="634"/>
        <w:rPr>
          <w:sz w:val="24"/>
          <w:szCs w:val="24"/>
        </w:rPr>
      </w:pPr>
      <w:r w:rsidRPr="00304029">
        <w:rPr>
          <w:sz w:val="24"/>
          <w:szCs w:val="24"/>
        </w:rPr>
        <w:t xml:space="preserve">The City of Ashland Housing and Human Services Commission </w:t>
      </w:r>
      <w:r w:rsidRPr="00304029">
        <w:rPr>
          <w:b/>
          <w:bCs/>
          <w:sz w:val="24"/>
          <w:szCs w:val="24"/>
        </w:rPr>
        <w:t>will review the grant req</w:t>
      </w:r>
      <w:r w:rsidR="00E1015E" w:rsidRPr="00304029">
        <w:rPr>
          <w:b/>
          <w:bCs/>
          <w:sz w:val="24"/>
          <w:szCs w:val="24"/>
        </w:rPr>
        <w:t xml:space="preserve">uests in </w:t>
      </w:r>
      <w:r w:rsidR="004E3220">
        <w:rPr>
          <w:b/>
          <w:bCs/>
          <w:sz w:val="24"/>
          <w:szCs w:val="24"/>
        </w:rPr>
        <w:t>August</w:t>
      </w:r>
      <w:r w:rsidR="00E1015E" w:rsidRPr="00304029">
        <w:rPr>
          <w:b/>
          <w:bCs/>
          <w:sz w:val="24"/>
          <w:szCs w:val="24"/>
        </w:rPr>
        <w:t xml:space="preserve"> </w:t>
      </w:r>
      <w:r w:rsidRPr="00304029">
        <w:rPr>
          <w:sz w:val="24"/>
          <w:szCs w:val="24"/>
        </w:rPr>
        <w:t xml:space="preserve">and make a recommendation for grant awards to the City Council. Subsequently, the City Council will hold a public hearing in </w:t>
      </w:r>
      <w:r w:rsidR="004E3220">
        <w:rPr>
          <w:sz w:val="24"/>
          <w:szCs w:val="24"/>
        </w:rPr>
        <w:t>Sept.</w:t>
      </w:r>
      <w:r w:rsidRPr="00304029">
        <w:rPr>
          <w:sz w:val="24"/>
          <w:szCs w:val="24"/>
        </w:rPr>
        <w:t xml:space="preserve"> 20</w:t>
      </w:r>
      <w:r w:rsidR="0051378A">
        <w:rPr>
          <w:sz w:val="24"/>
          <w:szCs w:val="24"/>
        </w:rPr>
        <w:t>21</w:t>
      </w:r>
      <w:r w:rsidRPr="00304029">
        <w:rPr>
          <w:sz w:val="24"/>
          <w:szCs w:val="24"/>
        </w:rPr>
        <w:t xml:space="preserve"> and make the final decision on grant awards. </w:t>
      </w:r>
    </w:p>
    <w:p w:rsidR="000C02D6" w:rsidRPr="00304029" w:rsidRDefault="000C02D6" w:rsidP="000C02D6">
      <w:pPr>
        <w:tabs>
          <w:tab w:val="left" w:pos="7200"/>
        </w:tabs>
        <w:spacing w:after="120"/>
        <w:ind w:left="634" w:hanging="634"/>
        <w:rPr>
          <w:sz w:val="24"/>
          <w:szCs w:val="24"/>
        </w:rPr>
      </w:pPr>
      <w:r w:rsidRPr="00304029">
        <w:rPr>
          <w:sz w:val="24"/>
          <w:szCs w:val="24"/>
        </w:rPr>
        <w:t xml:space="preserve">Printed copies of grant applications and instructions are available via email or at the City's website www.ashland.or.us in the </w:t>
      </w:r>
      <w:r w:rsidR="004E3220">
        <w:rPr>
          <w:sz w:val="24"/>
          <w:szCs w:val="24"/>
        </w:rPr>
        <w:t>Housing Program</w:t>
      </w:r>
      <w:r w:rsidRPr="00304029">
        <w:rPr>
          <w:sz w:val="24"/>
          <w:szCs w:val="24"/>
        </w:rPr>
        <w:t xml:space="preserve"> Department. </w:t>
      </w:r>
    </w:p>
    <w:p w:rsidR="000C02D6" w:rsidRPr="00304029" w:rsidRDefault="000C02D6" w:rsidP="000C02D6">
      <w:pPr>
        <w:tabs>
          <w:tab w:val="left" w:pos="7200"/>
        </w:tabs>
        <w:spacing w:after="120"/>
        <w:ind w:left="634" w:hanging="634"/>
        <w:rPr>
          <w:sz w:val="24"/>
          <w:szCs w:val="24"/>
        </w:rPr>
      </w:pPr>
      <w:r w:rsidRPr="00304029">
        <w:rPr>
          <w:sz w:val="24"/>
          <w:szCs w:val="24"/>
        </w:rPr>
        <w:t xml:space="preserve">Applications are due </w:t>
      </w:r>
      <w:r w:rsidRPr="00876F16">
        <w:rPr>
          <w:b/>
          <w:bCs/>
          <w:color w:val="E36C0A" w:themeColor="accent6" w:themeShade="BF"/>
          <w:sz w:val="24"/>
          <w:szCs w:val="24"/>
        </w:rPr>
        <w:t xml:space="preserve">no later than </w:t>
      </w:r>
      <w:r w:rsidR="00E1015E" w:rsidRPr="00876F16">
        <w:rPr>
          <w:b/>
          <w:bCs/>
          <w:color w:val="E36C0A" w:themeColor="accent6" w:themeShade="BF"/>
          <w:sz w:val="24"/>
          <w:szCs w:val="24"/>
        </w:rPr>
        <w:t>4</w:t>
      </w:r>
      <w:r w:rsidRPr="00876F16">
        <w:rPr>
          <w:b/>
          <w:bCs/>
          <w:color w:val="E36C0A" w:themeColor="accent6" w:themeShade="BF"/>
          <w:sz w:val="24"/>
          <w:szCs w:val="24"/>
        </w:rPr>
        <w:t>:</w:t>
      </w:r>
      <w:r w:rsidR="00E1015E" w:rsidRPr="00876F16">
        <w:rPr>
          <w:b/>
          <w:bCs/>
          <w:color w:val="E36C0A" w:themeColor="accent6" w:themeShade="BF"/>
          <w:sz w:val="24"/>
          <w:szCs w:val="24"/>
        </w:rPr>
        <w:t>3</w:t>
      </w:r>
      <w:r w:rsidRPr="00876F16">
        <w:rPr>
          <w:b/>
          <w:bCs/>
          <w:color w:val="E36C0A" w:themeColor="accent6" w:themeShade="BF"/>
          <w:sz w:val="24"/>
          <w:szCs w:val="24"/>
        </w:rPr>
        <w:t xml:space="preserve">0pm on </w:t>
      </w:r>
      <w:r w:rsidR="00A15C86" w:rsidRPr="00876F16">
        <w:rPr>
          <w:b/>
          <w:bCs/>
          <w:color w:val="E36C0A" w:themeColor="accent6" w:themeShade="BF"/>
          <w:sz w:val="24"/>
          <w:szCs w:val="24"/>
        </w:rPr>
        <w:t>Fri</w:t>
      </w:r>
      <w:r w:rsidRPr="00876F16">
        <w:rPr>
          <w:b/>
          <w:bCs/>
          <w:color w:val="E36C0A" w:themeColor="accent6" w:themeShade="BF"/>
          <w:sz w:val="24"/>
          <w:szCs w:val="24"/>
        </w:rPr>
        <w:t xml:space="preserve">day, </w:t>
      </w:r>
      <w:r w:rsidR="004E3220">
        <w:rPr>
          <w:b/>
          <w:bCs/>
          <w:color w:val="E36C0A" w:themeColor="accent6" w:themeShade="BF"/>
          <w:sz w:val="24"/>
          <w:szCs w:val="24"/>
        </w:rPr>
        <w:t>July</w:t>
      </w:r>
      <w:r w:rsidR="0051378A">
        <w:rPr>
          <w:b/>
          <w:bCs/>
          <w:color w:val="E36C0A" w:themeColor="accent6" w:themeShade="BF"/>
          <w:sz w:val="24"/>
          <w:szCs w:val="24"/>
        </w:rPr>
        <w:t xml:space="preserve"> 23, 2021</w:t>
      </w:r>
      <w:r w:rsidRPr="00876F16">
        <w:rPr>
          <w:color w:val="E36C0A" w:themeColor="accent6" w:themeShade="BF"/>
          <w:sz w:val="24"/>
          <w:szCs w:val="24"/>
        </w:rPr>
        <w:t xml:space="preserve">. </w:t>
      </w:r>
      <w:r w:rsidRPr="00304029">
        <w:rPr>
          <w:sz w:val="24"/>
          <w:szCs w:val="24"/>
        </w:rPr>
        <w:t xml:space="preserve">Please submit one (1) electronic PDF copy to </w:t>
      </w:r>
      <w:r w:rsidR="00A15C86" w:rsidRPr="00304029">
        <w:rPr>
          <w:sz w:val="24"/>
          <w:szCs w:val="24"/>
        </w:rPr>
        <w:t>linda.reid</w:t>
      </w:r>
      <w:r w:rsidRPr="00304029">
        <w:rPr>
          <w:sz w:val="24"/>
          <w:szCs w:val="24"/>
        </w:rPr>
        <w:t xml:space="preserve">@ashland.or.us. </w:t>
      </w:r>
    </w:p>
    <w:p w:rsidR="000C02D6" w:rsidRPr="00304029" w:rsidRDefault="000C02D6" w:rsidP="000C02D6">
      <w:pPr>
        <w:tabs>
          <w:tab w:val="left" w:pos="7200"/>
        </w:tabs>
        <w:spacing w:after="120"/>
        <w:ind w:left="634" w:hanging="634"/>
        <w:rPr>
          <w:sz w:val="24"/>
          <w:szCs w:val="24"/>
        </w:rPr>
      </w:pPr>
      <w:r w:rsidRPr="00304029">
        <w:rPr>
          <w:b/>
          <w:bCs/>
          <w:sz w:val="24"/>
          <w:szCs w:val="24"/>
        </w:rPr>
        <w:t>Late and/or incomplete applications will be rejected as ineligible</w:t>
      </w:r>
      <w:r w:rsidRPr="00304029">
        <w:rPr>
          <w:sz w:val="24"/>
          <w:szCs w:val="24"/>
        </w:rPr>
        <w:t xml:space="preserve">. </w:t>
      </w:r>
    </w:p>
    <w:p w:rsidR="000C02D6" w:rsidRPr="00304029" w:rsidRDefault="000C02D6" w:rsidP="000C02D6">
      <w:pPr>
        <w:tabs>
          <w:tab w:val="left" w:pos="7200"/>
        </w:tabs>
        <w:spacing w:after="120"/>
        <w:ind w:left="634" w:hanging="634"/>
        <w:rPr>
          <w:sz w:val="24"/>
          <w:szCs w:val="24"/>
        </w:rPr>
      </w:pPr>
      <w:r w:rsidRPr="00304029">
        <w:rPr>
          <w:b/>
          <w:bCs/>
          <w:sz w:val="24"/>
          <w:szCs w:val="24"/>
        </w:rPr>
        <w:t>In a</w:t>
      </w:r>
      <w:r w:rsidR="00E1015E" w:rsidRPr="00304029">
        <w:rPr>
          <w:b/>
          <w:bCs/>
          <w:sz w:val="24"/>
          <w:szCs w:val="24"/>
        </w:rPr>
        <w:t>ddition, an oral presentation,</w:t>
      </w:r>
      <w:r w:rsidRPr="00304029">
        <w:rPr>
          <w:b/>
          <w:bCs/>
          <w:sz w:val="24"/>
          <w:szCs w:val="24"/>
        </w:rPr>
        <w:t xml:space="preserve"> schedul</w:t>
      </w:r>
      <w:r w:rsidR="00E1015E" w:rsidRPr="00304029">
        <w:rPr>
          <w:b/>
          <w:bCs/>
          <w:sz w:val="24"/>
          <w:szCs w:val="24"/>
        </w:rPr>
        <w:t>e to be announced,</w:t>
      </w:r>
      <w:r w:rsidRPr="00304029">
        <w:rPr>
          <w:b/>
          <w:bCs/>
          <w:sz w:val="24"/>
          <w:szCs w:val="24"/>
        </w:rPr>
        <w:t xml:space="preserve"> </w:t>
      </w:r>
      <w:r w:rsidR="00E1015E" w:rsidRPr="00304029">
        <w:rPr>
          <w:b/>
          <w:bCs/>
          <w:sz w:val="24"/>
          <w:szCs w:val="24"/>
        </w:rPr>
        <w:t>will take place</w:t>
      </w:r>
      <w:r w:rsidRPr="00304029">
        <w:rPr>
          <w:b/>
          <w:bCs/>
          <w:sz w:val="24"/>
          <w:szCs w:val="24"/>
        </w:rPr>
        <w:t xml:space="preserve">. </w:t>
      </w:r>
    </w:p>
    <w:p w:rsidR="000C02D6" w:rsidRPr="00304029" w:rsidRDefault="000C02D6" w:rsidP="0074667A">
      <w:pPr>
        <w:numPr>
          <w:ilvl w:val="0"/>
          <w:numId w:val="32"/>
        </w:numPr>
        <w:tabs>
          <w:tab w:val="left" w:pos="7200"/>
        </w:tabs>
        <w:spacing w:after="120"/>
        <w:rPr>
          <w:sz w:val="24"/>
          <w:szCs w:val="24"/>
        </w:rPr>
      </w:pPr>
      <w:r w:rsidRPr="00304029">
        <w:rPr>
          <w:sz w:val="24"/>
          <w:szCs w:val="24"/>
        </w:rPr>
        <w:t xml:space="preserve">For questions regarding </w:t>
      </w:r>
      <w:r w:rsidR="0074667A" w:rsidRPr="00304029">
        <w:rPr>
          <w:sz w:val="24"/>
          <w:szCs w:val="24"/>
        </w:rPr>
        <w:t>a</w:t>
      </w:r>
      <w:r w:rsidRPr="00304029">
        <w:rPr>
          <w:sz w:val="24"/>
          <w:szCs w:val="24"/>
        </w:rPr>
        <w:t xml:space="preserve">pplication </w:t>
      </w:r>
      <w:r w:rsidR="0074667A" w:rsidRPr="00304029">
        <w:rPr>
          <w:sz w:val="24"/>
          <w:szCs w:val="24"/>
        </w:rPr>
        <w:t>s</w:t>
      </w:r>
      <w:r w:rsidRPr="00304029">
        <w:rPr>
          <w:sz w:val="24"/>
          <w:szCs w:val="24"/>
        </w:rPr>
        <w:t>tatus, where to send applications, due dates etc</w:t>
      </w:r>
      <w:r w:rsidR="0074667A" w:rsidRPr="00304029">
        <w:rPr>
          <w:sz w:val="24"/>
          <w:szCs w:val="24"/>
        </w:rPr>
        <w:t>. and to determine if your business may qualify to receive funding, and for more information regarding eligibility and requirements,</w:t>
      </w:r>
      <w:r w:rsidRPr="00304029">
        <w:rPr>
          <w:sz w:val="24"/>
          <w:szCs w:val="24"/>
        </w:rPr>
        <w:t xml:space="preserve"> please contact </w:t>
      </w:r>
      <w:r w:rsidR="00A15C86" w:rsidRPr="00304029">
        <w:rPr>
          <w:sz w:val="24"/>
          <w:szCs w:val="24"/>
        </w:rPr>
        <w:t>Linda Reid</w:t>
      </w:r>
      <w:r w:rsidR="0074667A" w:rsidRPr="00304029">
        <w:rPr>
          <w:sz w:val="24"/>
          <w:szCs w:val="24"/>
        </w:rPr>
        <w:t>, Housing Program Specialist</w:t>
      </w:r>
      <w:r w:rsidRPr="00304029">
        <w:rPr>
          <w:sz w:val="24"/>
          <w:szCs w:val="24"/>
        </w:rPr>
        <w:t xml:space="preserve"> </w:t>
      </w:r>
      <w:r w:rsidR="0074667A" w:rsidRPr="00304029">
        <w:rPr>
          <w:sz w:val="24"/>
          <w:szCs w:val="24"/>
        </w:rPr>
        <w:t>541-552-2043</w:t>
      </w:r>
      <w:r w:rsidRPr="00304029">
        <w:rPr>
          <w:sz w:val="24"/>
          <w:szCs w:val="24"/>
        </w:rPr>
        <w:t xml:space="preserve"> or email </w:t>
      </w:r>
      <w:r w:rsidR="00E47639" w:rsidRPr="00304029">
        <w:rPr>
          <w:sz w:val="24"/>
          <w:szCs w:val="24"/>
        </w:rPr>
        <w:t>linda.reid@ashland.or.us.</w:t>
      </w:r>
      <w:bookmarkStart w:id="0" w:name="_GoBack"/>
      <w:bookmarkEnd w:id="0"/>
      <w:r w:rsidRPr="00304029">
        <w:rPr>
          <w:sz w:val="24"/>
          <w:szCs w:val="24"/>
        </w:rPr>
        <w:t xml:space="preserve"> </w:t>
      </w:r>
    </w:p>
    <w:p w:rsidR="000C02D6" w:rsidRPr="00AC6AEC" w:rsidRDefault="000C02D6" w:rsidP="0045414A">
      <w:pPr>
        <w:numPr>
          <w:ilvl w:val="0"/>
          <w:numId w:val="32"/>
        </w:numPr>
        <w:tabs>
          <w:tab w:val="left" w:pos="7200"/>
        </w:tabs>
        <w:spacing w:after="120"/>
        <w:rPr>
          <w:sz w:val="12"/>
          <w:szCs w:val="12"/>
        </w:rPr>
      </w:pPr>
      <w:r w:rsidRPr="00AC6AEC">
        <w:rPr>
          <w:sz w:val="24"/>
          <w:szCs w:val="24"/>
        </w:rPr>
        <w:t xml:space="preserve">An additional source of grant application information is: </w:t>
      </w:r>
      <w:hyperlink r:id="rId9" w:history="1">
        <w:r w:rsidR="0074667A" w:rsidRPr="00AC6AEC">
          <w:rPr>
            <w:rStyle w:val="Hyperlink"/>
            <w:color w:val="auto"/>
            <w:sz w:val="24"/>
            <w:szCs w:val="24"/>
          </w:rPr>
          <w:t>http://www.ashland.or.us/Page.asp?NavID=15304</w:t>
        </w:r>
      </w:hyperlink>
    </w:p>
    <w:p w:rsidR="000C02D6" w:rsidRPr="006F1744" w:rsidRDefault="00561870" w:rsidP="006F1744">
      <w:pPr>
        <w:tabs>
          <w:tab w:val="left" w:pos="7200"/>
        </w:tabs>
        <w:spacing w:after="120"/>
        <w:ind w:left="634" w:hanging="634"/>
        <w:jc w:val="center"/>
        <w:rPr>
          <w:rFonts w:ascii="Arial Black" w:hAnsi="Arial Black"/>
          <w:sz w:val="32"/>
          <w:szCs w:val="32"/>
        </w:rPr>
      </w:pPr>
      <w:r w:rsidRPr="00561870">
        <w:rPr>
          <w:rFonts w:ascii="Arial Black" w:hAnsi="Arial Black"/>
          <w:b/>
          <w:bCs/>
          <w:sz w:val="32"/>
          <w:szCs w:val="32"/>
        </w:rPr>
        <w:t>Application Outline</w:t>
      </w:r>
    </w:p>
    <w:p w:rsidR="000C02D6" w:rsidRPr="000C02D6" w:rsidRDefault="000037CF" w:rsidP="000C02D6">
      <w:pPr>
        <w:tabs>
          <w:tab w:val="left" w:pos="7200"/>
        </w:tabs>
        <w:spacing w:after="120"/>
        <w:ind w:left="634" w:hanging="634"/>
        <w:rPr>
          <w:sz w:val="24"/>
          <w:szCs w:val="24"/>
        </w:rPr>
      </w:pPr>
      <w:r w:rsidRPr="000C02D6">
        <w:rPr>
          <w:sz w:val="24"/>
          <w:szCs w:val="24"/>
        </w:rPr>
        <w:fldChar w:fldCharType="begin"/>
      </w:r>
      <w:r w:rsidR="000C02D6" w:rsidRPr="000C02D6">
        <w:rPr>
          <w:sz w:val="24"/>
          <w:szCs w:val="24"/>
        </w:rPr>
        <w:instrText xml:space="preserve"> GOTOBUTTON BM_2_ </w:instrText>
      </w:r>
      <w:r w:rsidRPr="000C02D6">
        <w:rPr>
          <w:sz w:val="24"/>
          <w:szCs w:val="24"/>
        </w:rPr>
        <w:fldChar w:fldCharType="end"/>
      </w:r>
    </w:p>
    <w:p w:rsidR="000C02D6" w:rsidRPr="00561870" w:rsidRDefault="00A622C8" w:rsidP="00561870">
      <w:pPr>
        <w:tabs>
          <w:tab w:val="left" w:pos="7200"/>
        </w:tabs>
        <w:spacing w:after="120"/>
        <w:ind w:left="634" w:hanging="63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Electronic submission is required</w:t>
      </w:r>
      <w:r w:rsidR="0077642C">
        <w:rPr>
          <w:i/>
          <w:iCs/>
          <w:sz w:val="24"/>
          <w:szCs w:val="24"/>
        </w:rPr>
        <w:t xml:space="preserve">.  </w:t>
      </w:r>
      <w:r w:rsidR="000C02D6" w:rsidRPr="000C02D6">
        <w:rPr>
          <w:i/>
          <w:iCs/>
          <w:sz w:val="24"/>
          <w:szCs w:val="24"/>
        </w:rPr>
        <w:t xml:space="preserve">Contact information for each funder is detailed in the cover memo.  </w:t>
      </w:r>
      <w:r w:rsidR="000C02D6" w:rsidRPr="000C02D6">
        <w:rPr>
          <w:bCs/>
          <w:i/>
          <w:iCs/>
          <w:sz w:val="24"/>
          <w:szCs w:val="24"/>
        </w:rPr>
        <w:t>Late and incomplete applications will be rejected.</w:t>
      </w:r>
      <w:r w:rsidR="000C02D6" w:rsidRPr="000C02D6">
        <w:rPr>
          <w:i/>
          <w:iCs/>
          <w:sz w:val="24"/>
          <w:szCs w:val="24"/>
        </w:rPr>
        <w:t xml:space="preserve">  Use 11 point Times New Roman font. Do not extend narrative section responses beyond the </w:t>
      </w:r>
      <w:r w:rsidR="0051378A" w:rsidRPr="000C02D6">
        <w:rPr>
          <w:i/>
          <w:iCs/>
          <w:sz w:val="24"/>
          <w:szCs w:val="24"/>
        </w:rPr>
        <w:t>two-page</w:t>
      </w:r>
      <w:r w:rsidR="000C02D6" w:rsidRPr="000C02D6">
        <w:rPr>
          <w:i/>
          <w:iCs/>
          <w:sz w:val="24"/>
          <w:szCs w:val="24"/>
        </w:rPr>
        <w:t xml:space="preserve"> space provided including questions.  Electronic version submissio</w:t>
      </w:r>
      <w:r w:rsidR="00561870">
        <w:rPr>
          <w:i/>
          <w:iCs/>
          <w:sz w:val="24"/>
          <w:szCs w:val="24"/>
        </w:rPr>
        <w:t xml:space="preserve">ns must use the </w:t>
      </w:r>
      <w:r w:rsidR="009B78B3">
        <w:rPr>
          <w:i/>
          <w:iCs/>
          <w:sz w:val="24"/>
          <w:szCs w:val="24"/>
        </w:rPr>
        <w:t xml:space="preserve">provided </w:t>
      </w:r>
      <w:r w:rsidR="00561870">
        <w:rPr>
          <w:i/>
          <w:iCs/>
          <w:sz w:val="24"/>
          <w:szCs w:val="24"/>
        </w:rPr>
        <w:t xml:space="preserve">fillable form. </w:t>
      </w:r>
    </w:p>
    <w:p w:rsidR="009836FE" w:rsidRPr="006F1744" w:rsidRDefault="00561870" w:rsidP="00561870">
      <w:pPr>
        <w:tabs>
          <w:tab w:val="left" w:pos="7200"/>
        </w:tabs>
        <w:spacing w:after="120"/>
        <w:ind w:left="634" w:hanging="634"/>
        <w:rPr>
          <w:rFonts w:ascii="Arial Black" w:hAnsi="Arial Black"/>
          <w:sz w:val="28"/>
          <w:szCs w:val="28"/>
        </w:rPr>
      </w:pPr>
      <w:r w:rsidRPr="006F1744">
        <w:rPr>
          <w:rFonts w:ascii="Arial Black" w:hAnsi="Arial Black"/>
          <w:sz w:val="28"/>
          <w:szCs w:val="28"/>
        </w:rPr>
        <w:t xml:space="preserve">Check List </w:t>
      </w:r>
    </w:p>
    <w:p w:rsidR="000C02D6" w:rsidRPr="008A731A" w:rsidRDefault="006F1744" w:rsidP="008A731A">
      <w:pPr>
        <w:tabs>
          <w:tab w:val="left" w:pos="7200"/>
        </w:tabs>
        <w:spacing w:after="120"/>
        <w:ind w:left="634" w:hanging="634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_____</w:t>
      </w:r>
      <w:r w:rsidR="000C02D6" w:rsidRPr="000C02D6">
        <w:rPr>
          <w:sz w:val="24"/>
          <w:szCs w:val="24"/>
        </w:rPr>
        <w:t xml:space="preserve">Title / Certification (Submitted </w:t>
      </w:r>
      <w:r w:rsidR="0077642C">
        <w:rPr>
          <w:sz w:val="24"/>
          <w:szCs w:val="24"/>
        </w:rPr>
        <w:t>document</w:t>
      </w:r>
      <w:r w:rsidR="000C02D6" w:rsidRPr="000C02D6">
        <w:rPr>
          <w:sz w:val="24"/>
          <w:szCs w:val="24"/>
        </w:rPr>
        <w:t xml:space="preserve"> </w:t>
      </w:r>
      <w:r w:rsidR="000C02D6" w:rsidRPr="000C02D6">
        <w:rPr>
          <w:b/>
          <w:i/>
          <w:color w:val="FF0000"/>
          <w:sz w:val="24"/>
          <w:szCs w:val="24"/>
        </w:rPr>
        <w:t xml:space="preserve">must have </w:t>
      </w:r>
      <w:r w:rsidR="000C02D6" w:rsidRPr="000C02D6">
        <w:rPr>
          <w:b/>
          <w:color w:val="FF0000"/>
          <w:sz w:val="24"/>
          <w:szCs w:val="24"/>
        </w:rPr>
        <w:t>signatures</w:t>
      </w:r>
      <w:r w:rsidR="008A731A">
        <w:rPr>
          <w:b/>
          <w:color w:val="FF0000"/>
          <w:sz w:val="24"/>
          <w:szCs w:val="24"/>
        </w:rPr>
        <w:t xml:space="preserve"> of the executive director and </w:t>
      </w:r>
      <w:r w:rsidR="000C02D6" w:rsidRPr="000C02D6">
        <w:rPr>
          <w:b/>
          <w:color w:val="FF0000"/>
          <w:sz w:val="24"/>
          <w:szCs w:val="24"/>
        </w:rPr>
        <w:t>board president.</w:t>
      </w:r>
      <w:r w:rsidR="000C02D6" w:rsidRPr="000C02D6">
        <w:rPr>
          <w:color w:val="FF0000"/>
          <w:sz w:val="24"/>
          <w:szCs w:val="24"/>
        </w:rPr>
        <w:t>)</w:t>
      </w:r>
    </w:p>
    <w:p w:rsidR="000C02D6" w:rsidRPr="000C02D6" w:rsidRDefault="000C02D6" w:rsidP="000C02D6">
      <w:pPr>
        <w:tabs>
          <w:tab w:val="left" w:pos="7200"/>
        </w:tabs>
        <w:spacing w:after="120"/>
        <w:ind w:left="634" w:hanging="634"/>
        <w:rPr>
          <w:sz w:val="24"/>
          <w:szCs w:val="24"/>
        </w:rPr>
      </w:pPr>
      <w:r w:rsidRPr="000C02D6">
        <w:rPr>
          <w:sz w:val="24"/>
          <w:szCs w:val="24"/>
        </w:rPr>
        <w:t>_____ Summary (pages 1 and 2)</w:t>
      </w:r>
    </w:p>
    <w:p w:rsidR="000C02D6" w:rsidRPr="000C02D6" w:rsidRDefault="000C02D6" w:rsidP="009836FE">
      <w:pPr>
        <w:tabs>
          <w:tab w:val="left" w:pos="7200"/>
        </w:tabs>
        <w:spacing w:after="120"/>
        <w:ind w:left="634" w:hanging="634"/>
        <w:rPr>
          <w:sz w:val="24"/>
          <w:szCs w:val="24"/>
        </w:rPr>
      </w:pPr>
      <w:r w:rsidRPr="000C02D6">
        <w:rPr>
          <w:sz w:val="24"/>
          <w:szCs w:val="24"/>
        </w:rPr>
        <w:t>_____ Three narrative questions (pag</w:t>
      </w:r>
      <w:r w:rsidR="009836FE">
        <w:rPr>
          <w:sz w:val="24"/>
          <w:szCs w:val="24"/>
        </w:rPr>
        <w:t>es 3 and 4)</w:t>
      </w:r>
    </w:p>
    <w:p w:rsidR="000C02D6" w:rsidRPr="000C02D6" w:rsidRDefault="000C02D6" w:rsidP="000C02D6">
      <w:pPr>
        <w:tabs>
          <w:tab w:val="left" w:pos="7200"/>
        </w:tabs>
        <w:spacing w:after="120"/>
        <w:ind w:left="634" w:hanging="634"/>
        <w:rPr>
          <w:sz w:val="24"/>
          <w:szCs w:val="24"/>
        </w:rPr>
      </w:pPr>
      <w:r w:rsidRPr="000C02D6">
        <w:rPr>
          <w:sz w:val="24"/>
          <w:szCs w:val="24"/>
        </w:rPr>
        <w:t>_____ General financial information (page</w:t>
      </w:r>
      <w:r w:rsidR="009836FE">
        <w:rPr>
          <w:sz w:val="24"/>
          <w:szCs w:val="24"/>
        </w:rPr>
        <w:t xml:space="preserve"> 5</w:t>
      </w:r>
      <w:r w:rsidRPr="000C02D6">
        <w:rPr>
          <w:sz w:val="24"/>
          <w:szCs w:val="24"/>
        </w:rPr>
        <w:t>)</w:t>
      </w:r>
    </w:p>
    <w:p w:rsidR="000C02D6" w:rsidRPr="000C02D6" w:rsidRDefault="000C02D6" w:rsidP="000C02D6">
      <w:pPr>
        <w:tabs>
          <w:tab w:val="left" w:pos="7200"/>
        </w:tabs>
        <w:spacing w:after="120"/>
        <w:ind w:left="634" w:hanging="634"/>
        <w:rPr>
          <w:sz w:val="24"/>
          <w:szCs w:val="24"/>
        </w:rPr>
      </w:pPr>
      <w:r w:rsidRPr="000C02D6">
        <w:rPr>
          <w:sz w:val="24"/>
          <w:szCs w:val="24"/>
        </w:rPr>
        <w:t xml:space="preserve">_____ Organization annual budget for </w:t>
      </w:r>
      <w:r w:rsidR="009836FE">
        <w:rPr>
          <w:sz w:val="24"/>
          <w:szCs w:val="24"/>
        </w:rPr>
        <w:t xml:space="preserve">2017-18 </w:t>
      </w:r>
      <w:r w:rsidRPr="000C02D6">
        <w:rPr>
          <w:sz w:val="24"/>
          <w:szCs w:val="24"/>
        </w:rPr>
        <w:t>on provided forms (page</w:t>
      </w:r>
      <w:r w:rsidR="009836FE">
        <w:rPr>
          <w:sz w:val="24"/>
          <w:szCs w:val="24"/>
        </w:rPr>
        <w:t xml:space="preserve"> 6</w:t>
      </w:r>
      <w:r w:rsidRPr="000C02D6">
        <w:rPr>
          <w:sz w:val="24"/>
          <w:szCs w:val="24"/>
        </w:rPr>
        <w:t>)</w:t>
      </w:r>
    </w:p>
    <w:p w:rsidR="000C02D6" w:rsidRPr="000C02D6" w:rsidRDefault="000C02D6" w:rsidP="000C02D6">
      <w:pPr>
        <w:tabs>
          <w:tab w:val="left" w:pos="7200"/>
        </w:tabs>
        <w:spacing w:after="120"/>
        <w:ind w:left="634" w:hanging="634"/>
        <w:rPr>
          <w:sz w:val="24"/>
          <w:szCs w:val="24"/>
        </w:rPr>
      </w:pPr>
      <w:r w:rsidRPr="000C02D6">
        <w:rPr>
          <w:sz w:val="24"/>
          <w:szCs w:val="24"/>
        </w:rPr>
        <w:t xml:space="preserve">_____ Project/Program annual budgets on provided forms (pages </w:t>
      </w:r>
      <w:r w:rsidR="009836FE">
        <w:rPr>
          <w:sz w:val="24"/>
          <w:szCs w:val="24"/>
        </w:rPr>
        <w:t>7</w:t>
      </w:r>
      <w:r w:rsidRPr="000C02D6">
        <w:rPr>
          <w:sz w:val="24"/>
          <w:szCs w:val="24"/>
        </w:rPr>
        <w:t xml:space="preserve"> and</w:t>
      </w:r>
      <w:r w:rsidR="009836FE">
        <w:rPr>
          <w:sz w:val="24"/>
          <w:szCs w:val="24"/>
        </w:rPr>
        <w:t xml:space="preserve"> 8</w:t>
      </w:r>
      <w:r w:rsidRPr="000C02D6">
        <w:rPr>
          <w:sz w:val="24"/>
          <w:szCs w:val="24"/>
        </w:rPr>
        <w:t>)</w:t>
      </w:r>
    </w:p>
    <w:p w:rsidR="000C02D6" w:rsidRPr="000C02D6" w:rsidRDefault="000C02D6" w:rsidP="000C02D6">
      <w:pPr>
        <w:tabs>
          <w:tab w:val="left" w:pos="7200"/>
        </w:tabs>
        <w:spacing w:after="120"/>
        <w:ind w:left="634" w:hanging="634"/>
        <w:rPr>
          <w:sz w:val="24"/>
          <w:szCs w:val="24"/>
        </w:rPr>
      </w:pPr>
      <w:r w:rsidRPr="000C02D6">
        <w:rPr>
          <w:sz w:val="24"/>
          <w:szCs w:val="24"/>
        </w:rPr>
        <w:t xml:space="preserve">_____ Most recently completed year’s Client Demographic Profile on provided form (page </w:t>
      </w:r>
      <w:r w:rsidR="009836FE">
        <w:rPr>
          <w:sz w:val="24"/>
          <w:szCs w:val="24"/>
        </w:rPr>
        <w:t>9</w:t>
      </w:r>
      <w:r w:rsidRPr="000C02D6">
        <w:rPr>
          <w:sz w:val="24"/>
          <w:szCs w:val="24"/>
        </w:rPr>
        <w:t>).</w:t>
      </w:r>
    </w:p>
    <w:p w:rsidR="000C02D6" w:rsidRDefault="000C02D6" w:rsidP="000C02D6">
      <w:pPr>
        <w:tabs>
          <w:tab w:val="left" w:pos="7200"/>
        </w:tabs>
        <w:spacing w:after="120"/>
        <w:ind w:left="634" w:hanging="634"/>
        <w:rPr>
          <w:sz w:val="24"/>
          <w:szCs w:val="24"/>
        </w:rPr>
      </w:pPr>
      <w:r w:rsidRPr="000C02D6">
        <w:rPr>
          <w:sz w:val="24"/>
          <w:szCs w:val="24"/>
        </w:rPr>
        <w:t xml:space="preserve">_____ Agency Board </w:t>
      </w:r>
      <w:r w:rsidR="009836FE">
        <w:rPr>
          <w:sz w:val="24"/>
          <w:szCs w:val="24"/>
        </w:rPr>
        <w:t xml:space="preserve">Demographic </w:t>
      </w:r>
      <w:r w:rsidRPr="000C02D6">
        <w:rPr>
          <w:sz w:val="24"/>
          <w:szCs w:val="24"/>
        </w:rPr>
        <w:t>Profile on provided form (page 1</w:t>
      </w:r>
      <w:r w:rsidR="009836FE">
        <w:rPr>
          <w:sz w:val="24"/>
          <w:szCs w:val="24"/>
        </w:rPr>
        <w:t>0</w:t>
      </w:r>
      <w:r w:rsidRPr="000C02D6">
        <w:rPr>
          <w:sz w:val="24"/>
          <w:szCs w:val="24"/>
        </w:rPr>
        <w:t>)</w:t>
      </w:r>
    </w:p>
    <w:p w:rsidR="000C02D6" w:rsidRPr="000C02D6" w:rsidRDefault="000C02D6" w:rsidP="000C02D6">
      <w:pPr>
        <w:tabs>
          <w:tab w:val="left" w:pos="7200"/>
        </w:tabs>
        <w:spacing w:after="120"/>
        <w:ind w:left="634" w:hanging="634"/>
        <w:rPr>
          <w:sz w:val="24"/>
          <w:szCs w:val="24"/>
        </w:rPr>
      </w:pPr>
      <w:r w:rsidRPr="000C02D6">
        <w:rPr>
          <w:sz w:val="24"/>
          <w:szCs w:val="24"/>
        </w:rPr>
        <w:t xml:space="preserve">_____ List of officers and board members with their affiliations and phone numbers (Attachment </w:t>
      </w:r>
      <w:r w:rsidR="00876F16">
        <w:rPr>
          <w:sz w:val="24"/>
          <w:szCs w:val="24"/>
        </w:rPr>
        <w:t>2</w:t>
      </w:r>
      <w:r w:rsidRPr="000C02D6">
        <w:rPr>
          <w:sz w:val="24"/>
          <w:szCs w:val="24"/>
        </w:rPr>
        <w:t>)</w:t>
      </w:r>
    </w:p>
    <w:p w:rsidR="000C02D6" w:rsidRPr="000C02D6" w:rsidRDefault="000C02D6" w:rsidP="000C02D6">
      <w:pPr>
        <w:tabs>
          <w:tab w:val="left" w:pos="7200"/>
        </w:tabs>
        <w:spacing w:after="120"/>
        <w:ind w:left="634" w:hanging="634"/>
        <w:rPr>
          <w:sz w:val="24"/>
          <w:szCs w:val="24"/>
        </w:rPr>
      </w:pPr>
      <w:r w:rsidRPr="000C02D6">
        <w:rPr>
          <w:sz w:val="24"/>
          <w:szCs w:val="24"/>
        </w:rPr>
        <w:t xml:space="preserve">_____ 1 Copy of 501(c) (3) tax exemption letter from the Internal Revenue Service. (Attachment </w:t>
      </w:r>
      <w:r w:rsidR="00876F16">
        <w:rPr>
          <w:sz w:val="24"/>
          <w:szCs w:val="24"/>
        </w:rPr>
        <w:t>3</w:t>
      </w:r>
      <w:r w:rsidRPr="000C02D6">
        <w:rPr>
          <w:sz w:val="24"/>
          <w:szCs w:val="24"/>
        </w:rPr>
        <w:t>)</w:t>
      </w:r>
    </w:p>
    <w:p w:rsidR="008A731A" w:rsidRDefault="000C02D6" w:rsidP="009836FE">
      <w:pPr>
        <w:tabs>
          <w:tab w:val="left" w:pos="7200"/>
        </w:tabs>
        <w:spacing w:after="120"/>
        <w:ind w:left="634" w:hanging="634"/>
        <w:rPr>
          <w:sz w:val="24"/>
          <w:szCs w:val="24"/>
        </w:rPr>
      </w:pPr>
      <w:r w:rsidRPr="000C02D6">
        <w:rPr>
          <w:sz w:val="24"/>
          <w:szCs w:val="24"/>
        </w:rPr>
        <w:t>____</w:t>
      </w:r>
      <w:r w:rsidR="008A731A">
        <w:rPr>
          <w:sz w:val="24"/>
          <w:szCs w:val="24"/>
        </w:rPr>
        <w:t xml:space="preserve">_ Financial documentation (Attachment </w:t>
      </w:r>
      <w:r w:rsidR="00876F16">
        <w:rPr>
          <w:sz w:val="24"/>
          <w:szCs w:val="24"/>
        </w:rPr>
        <w:t>4</w:t>
      </w:r>
      <w:r w:rsidR="008A731A">
        <w:rPr>
          <w:sz w:val="24"/>
          <w:szCs w:val="24"/>
        </w:rPr>
        <w:t>)</w:t>
      </w:r>
    </w:p>
    <w:p w:rsidR="008A731A" w:rsidRDefault="008A731A" w:rsidP="005142ED">
      <w:pPr>
        <w:tabs>
          <w:tab w:val="left" w:pos="7200"/>
        </w:tabs>
        <w:spacing w:after="120"/>
        <w:ind w:left="634" w:hanging="634"/>
        <w:rPr>
          <w:sz w:val="24"/>
          <w:szCs w:val="24"/>
        </w:rPr>
      </w:pPr>
      <w:r>
        <w:rPr>
          <w:sz w:val="24"/>
          <w:szCs w:val="24"/>
        </w:rPr>
        <w:tab/>
      </w:r>
    </w:p>
    <w:p w:rsidR="000C02D6" w:rsidRPr="008A731A" w:rsidRDefault="008A731A" w:rsidP="009836FE">
      <w:pPr>
        <w:tabs>
          <w:tab w:val="left" w:pos="7200"/>
        </w:tabs>
        <w:spacing w:after="120"/>
        <w:ind w:left="634" w:hanging="634"/>
        <w:rPr>
          <w:color w:val="E36C0A" w:themeColor="accent6" w:themeShade="BF"/>
          <w:sz w:val="24"/>
          <w:szCs w:val="24"/>
        </w:rPr>
      </w:pPr>
      <w:r>
        <w:rPr>
          <w:sz w:val="24"/>
          <w:szCs w:val="24"/>
        </w:rPr>
        <w:tab/>
      </w:r>
      <w:r w:rsidR="005D28A0">
        <w:rPr>
          <w:color w:val="E36C0A" w:themeColor="accent6" w:themeShade="BF"/>
          <w:sz w:val="24"/>
          <w:szCs w:val="24"/>
        </w:rPr>
        <w:t>P</w:t>
      </w:r>
      <w:r w:rsidR="001F5FCD" w:rsidRPr="008A731A">
        <w:rPr>
          <w:color w:val="E36C0A" w:themeColor="accent6" w:themeShade="BF"/>
          <w:sz w:val="24"/>
          <w:szCs w:val="24"/>
        </w:rPr>
        <w:t>lease provide only year-end financial statement and an external management letter if available.</w:t>
      </w:r>
    </w:p>
    <w:p w:rsidR="00406346" w:rsidRPr="00C83122" w:rsidRDefault="00406346" w:rsidP="008A731A">
      <w:pPr>
        <w:tabs>
          <w:tab w:val="left" w:pos="7200"/>
        </w:tabs>
        <w:spacing w:after="120"/>
        <w:ind w:left="634" w:hanging="634"/>
        <w:rPr>
          <w:b/>
          <w:sz w:val="22"/>
          <w:szCs w:val="22"/>
        </w:rPr>
      </w:pPr>
    </w:p>
    <w:sectPr w:rsidR="00406346" w:rsidRPr="00C83122" w:rsidSect="00DE4114">
      <w:headerReference w:type="default" r:id="rId10"/>
      <w:type w:val="continuous"/>
      <w:pgSz w:w="12240" w:h="15840"/>
      <w:pgMar w:top="36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AC" w:rsidRDefault="009661AC">
      <w:r>
        <w:separator/>
      </w:r>
    </w:p>
  </w:endnote>
  <w:endnote w:type="continuationSeparator" w:id="0">
    <w:p w:rsidR="009661AC" w:rsidRDefault="0096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AC" w:rsidRDefault="009661AC">
      <w:r>
        <w:separator/>
      </w:r>
    </w:p>
  </w:footnote>
  <w:footnote w:type="continuationSeparator" w:id="0">
    <w:p w:rsidR="009661AC" w:rsidRDefault="0096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1A" w:rsidRDefault="008A731A">
    <w:pPr>
      <w:pStyle w:val="Header"/>
    </w:pPr>
  </w:p>
  <w:p w:rsidR="008A731A" w:rsidRDefault="008A7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6F0"/>
    <w:multiLevelType w:val="hybridMultilevel"/>
    <w:tmpl w:val="0EECB7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8C2443"/>
    <w:multiLevelType w:val="hybridMultilevel"/>
    <w:tmpl w:val="BA3C36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C4B5A"/>
    <w:multiLevelType w:val="hybridMultilevel"/>
    <w:tmpl w:val="DFE607AE"/>
    <w:lvl w:ilvl="0" w:tplc="BAC242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0473"/>
    <w:multiLevelType w:val="hybridMultilevel"/>
    <w:tmpl w:val="C562DA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180001E"/>
    <w:multiLevelType w:val="hybridMultilevel"/>
    <w:tmpl w:val="39BE8B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2201830"/>
    <w:multiLevelType w:val="hybridMultilevel"/>
    <w:tmpl w:val="0344845E"/>
    <w:lvl w:ilvl="0" w:tplc="040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5F36BA"/>
    <w:multiLevelType w:val="hybridMultilevel"/>
    <w:tmpl w:val="8822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50DB4"/>
    <w:multiLevelType w:val="hybridMultilevel"/>
    <w:tmpl w:val="C542F6A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93558"/>
    <w:multiLevelType w:val="hybridMultilevel"/>
    <w:tmpl w:val="65BC6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222DCB"/>
    <w:multiLevelType w:val="hybridMultilevel"/>
    <w:tmpl w:val="E5BE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E67FD"/>
    <w:multiLevelType w:val="hybridMultilevel"/>
    <w:tmpl w:val="B3122582"/>
    <w:lvl w:ilvl="0" w:tplc="BE60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E030FA"/>
    <w:multiLevelType w:val="hybridMultilevel"/>
    <w:tmpl w:val="3F66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61904"/>
    <w:multiLevelType w:val="hybridMultilevel"/>
    <w:tmpl w:val="B3D4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17692"/>
    <w:multiLevelType w:val="singleLevel"/>
    <w:tmpl w:val="D2FCB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2FBF5DB0"/>
    <w:multiLevelType w:val="hybridMultilevel"/>
    <w:tmpl w:val="CB24B71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2034EFC"/>
    <w:multiLevelType w:val="hybridMultilevel"/>
    <w:tmpl w:val="BB9A7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121568"/>
    <w:multiLevelType w:val="hybridMultilevel"/>
    <w:tmpl w:val="F830D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3373"/>
    <w:multiLevelType w:val="singleLevel"/>
    <w:tmpl w:val="45DEDCD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 w15:restartNumberingAfterBreak="0">
    <w:nsid w:val="37D1193F"/>
    <w:multiLevelType w:val="hybridMultilevel"/>
    <w:tmpl w:val="7828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A7608"/>
    <w:multiLevelType w:val="hybridMultilevel"/>
    <w:tmpl w:val="A44EB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15668"/>
    <w:multiLevelType w:val="hybridMultilevel"/>
    <w:tmpl w:val="501826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352015"/>
    <w:multiLevelType w:val="hybridMultilevel"/>
    <w:tmpl w:val="CEBC79D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B364CC3"/>
    <w:multiLevelType w:val="hybridMultilevel"/>
    <w:tmpl w:val="4A9E0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684468"/>
    <w:multiLevelType w:val="hybridMultilevel"/>
    <w:tmpl w:val="D0FE2222"/>
    <w:lvl w:ilvl="0" w:tplc="7AD4759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0420E"/>
    <w:multiLevelType w:val="hybridMultilevel"/>
    <w:tmpl w:val="9A764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075D04"/>
    <w:multiLevelType w:val="hybridMultilevel"/>
    <w:tmpl w:val="7F2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E3B0E"/>
    <w:multiLevelType w:val="hybridMultilevel"/>
    <w:tmpl w:val="6ED689E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1F2C06"/>
    <w:multiLevelType w:val="singleLevel"/>
    <w:tmpl w:val="D2FC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50E516EC"/>
    <w:multiLevelType w:val="multilevel"/>
    <w:tmpl w:val="21A63D5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13E67"/>
    <w:multiLevelType w:val="hybridMultilevel"/>
    <w:tmpl w:val="A8868AE0"/>
    <w:lvl w:ilvl="0" w:tplc="CDC0CE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74129A"/>
    <w:multiLevelType w:val="hybridMultilevel"/>
    <w:tmpl w:val="05887B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36BFD"/>
    <w:multiLevelType w:val="hybridMultilevel"/>
    <w:tmpl w:val="3446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22DB4"/>
    <w:multiLevelType w:val="hybridMultilevel"/>
    <w:tmpl w:val="42AE9278"/>
    <w:lvl w:ilvl="0" w:tplc="EBBC175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67949"/>
    <w:multiLevelType w:val="hybridMultilevel"/>
    <w:tmpl w:val="0A5A6A1E"/>
    <w:lvl w:ilvl="0" w:tplc="FD5C6506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2B7BBD"/>
    <w:multiLevelType w:val="multilevel"/>
    <w:tmpl w:val="B0F2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464A17"/>
    <w:multiLevelType w:val="hybridMultilevel"/>
    <w:tmpl w:val="21A63D52"/>
    <w:lvl w:ilvl="0" w:tplc="D0E693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C1593"/>
    <w:multiLevelType w:val="hybridMultilevel"/>
    <w:tmpl w:val="A1E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C10C3"/>
    <w:multiLevelType w:val="hybridMultilevel"/>
    <w:tmpl w:val="466E6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8403C"/>
    <w:multiLevelType w:val="hybridMultilevel"/>
    <w:tmpl w:val="01F2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95B7F"/>
    <w:multiLevelType w:val="hybridMultilevel"/>
    <w:tmpl w:val="E47A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F3803"/>
    <w:multiLevelType w:val="hybridMultilevel"/>
    <w:tmpl w:val="DFBA7C28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2635DE"/>
    <w:multiLevelType w:val="hybridMultilevel"/>
    <w:tmpl w:val="82C2C88C"/>
    <w:lvl w:ilvl="0" w:tplc="7EBA49C6">
      <w:start w:val="1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41"/>
  </w:num>
  <w:num w:numId="3">
    <w:abstractNumId w:val="5"/>
  </w:num>
  <w:num w:numId="4">
    <w:abstractNumId w:val="13"/>
  </w:num>
  <w:num w:numId="5">
    <w:abstractNumId w:val="17"/>
  </w:num>
  <w:num w:numId="6">
    <w:abstractNumId w:val="26"/>
  </w:num>
  <w:num w:numId="7">
    <w:abstractNumId w:val="40"/>
  </w:num>
  <w:num w:numId="8">
    <w:abstractNumId w:val="33"/>
  </w:num>
  <w:num w:numId="9">
    <w:abstractNumId w:val="37"/>
  </w:num>
  <w:num w:numId="10">
    <w:abstractNumId w:val="19"/>
  </w:num>
  <w:num w:numId="11">
    <w:abstractNumId w:val="35"/>
  </w:num>
  <w:num w:numId="12">
    <w:abstractNumId w:val="28"/>
  </w:num>
  <w:num w:numId="13">
    <w:abstractNumId w:val="2"/>
  </w:num>
  <w:num w:numId="14">
    <w:abstractNumId w:val="3"/>
  </w:num>
  <w:num w:numId="15">
    <w:abstractNumId w:val="14"/>
  </w:num>
  <w:num w:numId="16">
    <w:abstractNumId w:val="39"/>
  </w:num>
  <w:num w:numId="17">
    <w:abstractNumId w:val="25"/>
  </w:num>
  <w:num w:numId="18">
    <w:abstractNumId w:val="8"/>
  </w:num>
  <w:num w:numId="19">
    <w:abstractNumId w:val="30"/>
  </w:num>
  <w:num w:numId="20">
    <w:abstractNumId w:val="20"/>
  </w:num>
  <w:num w:numId="21">
    <w:abstractNumId w:val="22"/>
  </w:num>
  <w:num w:numId="22">
    <w:abstractNumId w:val="0"/>
  </w:num>
  <w:num w:numId="23">
    <w:abstractNumId w:val="29"/>
  </w:num>
  <w:num w:numId="24">
    <w:abstractNumId w:val="7"/>
  </w:num>
  <w:num w:numId="25">
    <w:abstractNumId w:val="31"/>
  </w:num>
  <w:num w:numId="26">
    <w:abstractNumId w:val="17"/>
    <w:lvlOverride w:ilvl="0">
      <w:startOverride w:val="3"/>
    </w:lvlOverride>
  </w:num>
  <w:num w:numId="27">
    <w:abstractNumId w:val="16"/>
  </w:num>
  <w:num w:numId="28">
    <w:abstractNumId w:val="24"/>
  </w:num>
  <w:num w:numId="29">
    <w:abstractNumId w:val="23"/>
  </w:num>
  <w:num w:numId="30">
    <w:abstractNumId w:val="11"/>
  </w:num>
  <w:num w:numId="31">
    <w:abstractNumId w:val="32"/>
  </w:num>
  <w:num w:numId="32">
    <w:abstractNumId w:val="18"/>
  </w:num>
  <w:num w:numId="33">
    <w:abstractNumId w:val="38"/>
  </w:num>
  <w:num w:numId="34">
    <w:abstractNumId w:val="6"/>
  </w:num>
  <w:num w:numId="35">
    <w:abstractNumId w:val="9"/>
  </w:num>
  <w:num w:numId="36">
    <w:abstractNumId w:val="34"/>
  </w:num>
  <w:num w:numId="37">
    <w:abstractNumId w:val="12"/>
  </w:num>
  <w:num w:numId="38">
    <w:abstractNumId w:val="15"/>
  </w:num>
  <w:num w:numId="39">
    <w:abstractNumId w:val="4"/>
  </w:num>
  <w:num w:numId="40">
    <w:abstractNumId w:val="21"/>
  </w:num>
  <w:num w:numId="41">
    <w:abstractNumId w:val="1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9F"/>
    <w:rsid w:val="000037CF"/>
    <w:rsid w:val="00011BBF"/>
    <w:rsid w:val="00013359"/>
    <w:rsid w:val="00022CA4"/>
    <w:rsid w:val="000240B5"/>
    <w:rsid w:val="00030550"/>
    <w:rsid w:val="0003370F"/>
    <w:rsid w:val="0005193D"/>
    <w:rsid w:val="00053C02"/>
    <w:rsid w:val="000601A7"/>
    <w:rsid w:val="00065D06"/>
    <w:rsid w:val="0007064A"/>
    <w:rsid w:val="00071490"/>
    <w:rsid w:val="00076F18"/>
    <w:rsid w:val="00077615"/>
    <w:rsid w:val="00094462"/>
    <w:rsid w:val="00095F09"/>
    <w:rsid w:val="000976F7"/>
    <w:rsid w:val="000C0056"/>
    <w:rsid w:val="000C02D6"/>
    <w:rsid w:val="000C2CF3"/>
    <w:rsid w:val="000C3233"/>
    <w:rsid w:val="000C32AB"/>
    <w:rsid w:val="000C5129"/>
    <w:rsid w:val="000F5888"/>
    <w:rsid w:val="00106FD0"/>
    <w:rsid w:val="00111EBD"/>
    <w:rsid w:val="001271A4"/>
    <w:rsid w:val="00133993"/>
    <w:rsid w:val="00140332"/>
    <w:rsid w:val="00144DA5"/>
    <w:rsid w:val="001456C7"/>
    <w:rsid w:val="001474B9"/>
    <w:rsid w:val="00151A2A"/>
    <w:rsid w:val="00153996"/>
    <w:rsid w:val="00156A30"/>
    <w:rsid w:val="001638F3"/>
    <w:rsid w:val="00171B2B"/>
    <w:rsid w:val="00173D49"/>
    <w:rsid w:val="00192964"/>
    <w:rsid w:val="00194F9D"/>
    <w:rsid w:val="0019642F"/>
    <w:rsid w:val="001A0463"/>
    <w:rsid w:val="001A067E"/>
    <w:rsid w:val="001A0EA9"/>
    <w:rsid w:val="001A21A4"/>
    <w:rsid w:val="001A78DC"/>
    <w:rsid w:val="001B694B"/>
    <w:rsid w:val="001B73F9"/>
    <w:rsid w:val="001F01BB"/>
    <w:rsid w:val="001F5FCD"/>
    <w:rsid w:val="001F7D2D"/>
    <w:rsid w:val="00200287"/>
    <w:rsid w:val="00205DE9"/>
    <w:rsid w:val="00207E15"/>
    <w:rsid w:val="00213046"/>
    <w:rsid w:val="0021410A"/>
    <w:rsid w:val="00216B48"/>
    <w:rsid w:val="00217D6D"/>
    <w:rsid w:val="0022453A"/>
    <w:rsid w:val="002274CF"/>
    <w:rsid w:val="002310A5"/>
    <w:rsid w:val="0023784C"/>
    <w:rsid w:val="00245A60"/>
    <w:rsid w:val="00245D5C"/>
    <w:rsid w:val="002469C2"/>
    <w:rsid w:val="00252930"/>
    <w:rsid w:val="00262AC0"/>
    <w:rsid w:val="00264CD1"/>
    <w:rsid w:val="00276CFD"/>
    <w:rsid w:val="00277831"/>
    <w:rsid w:val="0028562F"/>
    <w:rsid w:val="002856BE"/>
    <w:rsid w:val="00297669"/>
    <w:rsid w:val="002A1416"/>
    <w:rsid w:val="002A3131"/>
    <w:rsid w:val="002A36D6"/>
    <w:rsid w:val="002A574D"/>
    <w:rsid w:val="002B7DB5"/>
    <w:rsid w:val="002C4D15"/>
    <w:rsid w:val="002D1FD7"/>
    <w:rsid w:val="002D296C"/>
    <w:rsid w:val="002E03AF"/>
    <w:rsid w:val="002E14EA"/>
    <w:rsid w:val="002E3673"/>
    <w:rsid w:val="002E6EAA"/>
    <w:rsid w:val="002F107B"/>
    <w:rsid w:val="003023ED"/>
    <w:rsid w:val="00304029"/>
    <w:rsid w:val="0030418B"/>
    <w:rsid w:val="003116BA"/>
    <w:rsid w:val="00314E3D"/>
    <w:rsid w:val="0032065F"/>
    <w:rsid w:val="003217BD"/>
    <w:rsid w:val="00323015"/>
    <w:rsid w:val="00324B48"/>
    <w:rsid w:val="0032729D"/>
    <w:rsid w:val="003272F9"/>
    <w:rsid w:val="0033129A"/>
    <w:rsid w:val="00332071"/>
    <w:rsid w:val="00354DE4"/>
    <w:rsid w:val="00375270"/>
    <w:rsid w:val="00377C84"/>
    <w:rsid w:val="00380694"/>
    <w:rsid w:val="003837DE"/>
    <w:rsid w:val="00391576"/>
    <w:rsid w:val="00396C0E"/>
    <w:rsid w:val="00396DFE"/>
    <w:rsid w:val="003A2906"/>
    <w:rsid w:val="003A3248"/>
    <w:rsid w:val="003C1789"/>
    <w:rsid w:val="003C6AE5"/>
    <w:rsid w:val="003D697E"/>
    <w:rsid w:val="003F08FA"/>
    <w:rsid w:val="003F4BFF"/>
    <w:rsid w:val="00405CE4"/>
    <w:rsid w:val="00406346"/>
    <w:rsid w:val="00412778"/>
    <w:rsid w:val="00415469"/>
    <w:rsid w:val="00426B13"/>
    <w:rsid w:val="004279D3"/>
    <w:rsid w:val="004302FC"/>
    <w:rsid w:val="00430F28"/>
    <w:rsid w:val="00432F57"/>
    <w:rsid w:val="0043385A"/>
    <w:rsid w:val="004351D5"/>
    <w:rsid w:val="004447BF"/>
    <w:rsid w:val="004467B7"/>
    <w:rsid w:val="00452BE7"/>
    <w:rsid w:val="0045483D"/>
    <w:rsid w:val="004553EE"/>
    <w:rsid w:val="00471821"/>
    <w:rsid w:val="00471B06"/>
    <w:rsid w:val="00474877"/>
    <w:rsid w:val="00481B5F"/>
    <w:rsid w:val="004839A2"/>
    <w:rsid w:val="00486D5F"/>
    <w:rsid w:val="00496731"/>
    <w:rsid w:val="004A41F0"/>
    <w:rsid w:val="004B03CC"/>
    <w:rsid w:val="004B7CFB"/>
    <w:rsid w:val="004D26D2"/>
    <w:rsid w:val="004E18AA"/>
    <w:rsid w:val="004E3220"/>
    <w:rsid w:val="0051378A"/>
    <w:rsid w:val="005142ED"/>
    <w:rsid w:val="00523895"/>
    <w:rsid w:val="00530CB0"/>
    <w:rsid w:val="005369AB"/>
    <w:rsid w:val="00541E1C"/>
    <w:rsid w:val="00550D22"/>
    <w:rsid w:val="005516AA"/>
    <w:rsid w:val="00561870"/>
    <w:rsid w:val="00587982"/>
    <w:rsid w:val="0059249D"/>
    <w:rsid w:val="00594391"/>
    <w:rsid w:val="0059456C"/>
    <w:rsid w:val="005A2924"/>
    <w:rsid w:val="005A3AD5"/>
    <w:rsid w:val="005D019A"/>
    <w:rsid w:val="005D28A0"/>
    <w:rsid w:val="005E1A7D"/>
    <w:rsid w:val="005E1CAD"/>
    <w:rsid w:val="005E7422"/>
    <w:rsid w:val="005F540B"/>
    <w:rsid w:val="005F5A37"/>
    <w:rsid w:val="00600B52"/>
    <w:rsid w:val="006100A3"/>
    <w:rsid w:val="0061629F"/>
    <w:rsid w:val="006204EF"/>
    <w:rsid w:val="00625C93"/>
    <w:rsid w:val="006409D1"/>
    <w:rsid w:val="0065273B"/>
    <w:rsid w:val="00661D91"/>
    <w:rsid w:val="0066606A"/>
    <w:rsid w:val="00670CBA"/>
    <w:rsid w:val="006935A0"/>
    <w:rsid w:val="006A17D5"/>
    <w:rsid w:val="006D233B"/>
    <w:rsid w:val="006F1744"/>
    <w:rsid w:val="006F2B88"/>
    <w:rsid w:val="006F325E"/>
    <w:rsid w:val="006F60D6"/>
    <w:rsid w:val="00700C39"/>
    <w:rsid w:val="00703517"/>
    <w:rsid w:val="00713CC2"/>
    <w:rsid w:val="007141EA"/>
    <w:rsid w:val="0071464A"/>
    <w:rsid w:val="00720B9F"/>
    <w:rsid w:val="0072550B"/>
    <w:rsid w:val="007260A5"/>
    <w:rsid w:val="00740ADE"/>
    <w:rsid w:val="00742579"/>
    <w:rsid w:val="0074667A"/>
    <w:rsid w:val="0074768D"/>
    <w:rsid w:val="00765447"/>
    <w:rsid w:val="00772A4D"/>
    <w:rsid w:val="00775B89"/>
    <w:rsid w:val="0077642C"/>
    <w:rsid w:val="00783806"/>
    <w:rsid w:val="00787FAF"/>
    <w:rsid w:val="007A03CF"/>
    <w:rsid w:val="007A515B"/>
    <w:rsid w:val="007B3742"/>
    <w:rsid w:val="007B45CA"/>
    <w:rsid w:val="007C250E"/>
    <w:rsid w:val="007C5EC9"/>
    <w:rsid w:val="007D6526"/>
    <w:rsid w:val="007F3C2C"/>
    <w:rsid w:val="00800A37"/>
    <w:rsid w:val="00812043"/>
    <w:rsid w:val="008156EB"/>
    <w:rsid w:val="0082043A"/>
    <w:rsid w:val="00822407"/>
    <w:rsid w:val="00824CBF"/>
    <w:rsid w:val="00841C4D"/>
    <w:rsid w:val="00843FCE"/>
    <w:rsid w:val="00847199"/>
    <w:rsid w:val="00850E42"/>
    <w:rsid w:val="00855DC1"/>
    <w:rsid w:val="008638C8"/>
    <w:rsid w:val="00864F03"/>
    <w:rsid w:val="0087059A"/>
    <w:rsid w:val="00871058"/>
    <w:rsid w:val="00876F16"/>
    <w:rsid w:val="00883C1A"/>
    <w:rsid w:val="00887B1A"/>
    <w:rsid w:val="00892829"/>
    <w:rsid w:val="008A2A07"/>
    <w:rsid w:val="008A65D2"/>
    <w:rsid w:val="008A731A"/>
    <w:rsid w:val="008B08C7"/>
    <w:rsid w:val="008B6497"/>
    <w:rsid w:val="008C14CD"/>
    <w:rsid w:val="008C3485"/>
    <w:rsid w:val="008D68BC"/>
    <w:rsid w:val="008E58DE"/>
    <w:rsid w:val="008E751D"/>
    <w:rsid w:val="008F4E97"/>
    <w:rsid w:val="00901328"/>
    <w:rsid w:val="00916F26"/>
    <w:rsid w:val="0093006F"/>
    <w:rsid w:val="00936D35"/>
    <w:rsid w:val="00937F02"/>
    <w:rsid w:val="0094211B"/>
    <w:rsid w:val="0094410C"/>
    <w:rsid w:val="009444E6"/>
    <w:rsid w:val="00950ECC"/>
    <w:rsid w:val="009647A7"/>
    <w:rsid w:val="009661AC"/>
    <w:rsid w:val="00976082"/>
    <w:rsid w:val="00980085"/>
    <w:rsid w:val="0098027C"/>
    <w:rsid w:val="009836FE"/>
    <w:rsid w:val="009844F9"/>
    <w:rsid w:val="00985E72"/>
    <w:rsid w:val="00994784"/>
    <w:rsid w:val="0099749B"/>
    <w:rsid w:val="009B78B3"/>
    <w:rsid w:val="009C0F9E"/>
    <w:rsid w:val="009D3AC0"/>
    <w:rsid w:val="009D51D2"/>
    <w:rsid w:val="009D658E"/>
    <w:rsid w:val="009E3592"/>
    <w:rsid w:val="009E6FEC"/>
    <w:rsid w:val="009F7A4B"/>
    <w:rsid w:val="009F7D5C"/>
    <w:rsid w:val="00A02E01"/>
    <w:rsid w:val="00A10D56"/>
    <w:rsid w:val="00A15C86"/>
    <w:rsid w:val="00A32D5D"/>
    <w:rsid w:val="00A342F9"/>
    <w:rsid w:val="00A36685"/>
    <w:rsid w:val="00A47913"/>
    <w:rsid w:val="00A47B23"/>
    <w:rsid w:val="00A509D0"/>
    <w:rsid w:val="00A622C8"/>
    <w:rsid w:val="00A82776"/>
    <w:rsid w:val="00A9046F"/>
    <w:rsid w:val="00A930B9"/>
    <w:rsid w:val="00AA073D"/>
    <w:rsid w:val="00AA33B6"/>
    <w:rsid w:val="00AC0E09"/>
    <w:rsid w:val="00AC10B8"/>
    <w:rsid w:val="00AC25C7"/>
    <w:rsid w:val="00AC6AEC"/>
    <w:rsid w:val="00AD135E"/>
    <w:rsid w:val="00AD1678"/>
    <w:rsid w:val="00AD6590"/>
    <w:rsid w:val="00AF04EE"/>
    <w:rsid w:val="00B074D3"/>
    <w:rsid w:val="00B132B6"/>
    <w:rsid w:val="00B22ABA"/>
    <w:rsid w:val="00B22F9C"/>
    <w:rsid w:val="00B34630"/>
    <w:rsid w:val="00B36D23"/>
    <w:rsid w:val="00B43309"/>
    <w:rsid w:val="00B462FE"/>
    <w:rsid w:val="00B51DA7"/>
    <w:rsid w:val="00B520B3"/>
    <w:rsid w:val="00B533CF"/>
    <w:rsid w:val="00B654FD"/>
    <w:rsid w:val="00B67DD9"/>
    <w:rsid w:val="00B8014E"/>
    <w:rsid w:val="00B8167E"/>
    <w:rsid w:val="00B82DFB"/>
    <w:rsid w:val="00B83AD1"/>
    <w:rsid w:val="00B97D15"/>
    <w:rsid w:val="00BB725A"/>
    <w:rsid w:val="00BC290E"/>
    <w:rsid w:val="00BC72B1"/>
    <w:rsid w:val="00BD03B7"/>
    <w:rsid w:val="00BD18FA"/>
    <w:rsid w:val="00BD7EED"/>
    <w:rsid w:val="00BE0D34"/>
    <w:rsid w:val="00BE22F4"/>
    <w:rsid w:val="00BE6A2E"/>
    <w:rsid w:val="00BF1396"/>
    <w:rsid w:val="00BF4271"/>
    <w:rsid w:val="00BF452A"/>
    <w:rsid w:val="00C1756F"/>
    <w:rsid w:val="00C22D56"/>
    <w:rsid w:val="00C33C3F"/>
    <w:rsid w:val="00C45708"/>
    <w:rsid w:val="00C45AE9"/>
    <w:rsid w:val="00C50A88"/>
    <w:rsid w:val="00C52AD2"/>
    <w:rsid w:val="00C56000"/>
    <w:rsid w:val="00C5683D"/>
    <w:rsid w:val="00C61111"/>
    <w:rsid w:val="00C62B0C"/>
    <w:rsid w:val="00C64A24"/>
    <w:rsid w:val="00C74397"/>
    <w:rsid w:val="00C778A4"/>
    <w:rsid w:val="00C83122"/>
    <w:rsid w:val="00C937BE"/>
    <w:rsid w:val="00C94EA2"/>
    <w:rsid w:val="00C95107"/>
    <w:rsid w:val="00CC24D0"/>
    <w:rsid w:val="00CC2E5F"/>
    <w:rsid w:val="00CC683B"/>
    <w:rsid w:val="00CD1986"/>
    <w:rsid w:val="00CE54CE"/>
    <w:rsid w:val="00CF5C7D"/>
    <w:rsid w:val="00CF741A"/>
    <w:rsid w:val="00D00E92"/>
    <w:rsid w:val="00D033E8"/>
    <w:rsid w:val="00D03992"/>
    <w:rsid w:val="00D11B94"/>
    <w:rsid w:val="00D17DBF"/>
    <w:rsid w:val="00D24953"/>
    <w:rsid w:val="00D37650"/>
    <w:rsid w:val="00D403CA"/>
    <w:rsid w:val="00D4488F"/>
    <w:rsid w:val="00D62BA7"/>
    <w:rsid w:val="00D64453"/>
    <w:rsid w:val="00D672F5"/>
    <w:rsid w:val="00D67779"/>
    <w:rsid w:val="00D83493"/>
    <w:rsid w:val="00D93038"/>
    <w:rsid w:val="00DA4113"/>
    <w:rsid w:val="00DB69EA"/>
    <w:rsid w:val="00DC14EC"/>
    <w:rsid w:val="00DE4114"/>
    <w:rsid w:val="00DE475F"/>
    <w:rsid w:val="00DF086C"/>
    <w:rsid w:val="00DF66DD"/>
    <w:rsid w:val="00E058BD"/>
    <w:rsid w:val="00E1015E"/>
    <w:rsid w:val="00E20F15"/>
    <w:rsid w:val="00E24D9D"/>
    <w:rsid w:val="00E27A2C"/>
    <w:rsid w:val="00E407C2"/>
    <w:rsid w:val="00E408AA"/>
    <w:rsid w:val="00E47639"/>
    <w:rsid w:val="00E62BE9"/>
    <w:rsid w:val="00E6343F"/>
    <w:rsid w:val="00E679DA"/>
    <w:rsid w:val="00E70CF5"/>
    <w:rsid w:val="00E72520"/>
    <w:rsid w:val="00E839E3"/>
    <w:rsid w:val="00E937C4"/>
    <w:rsid w:val="00EA0853"/>
    <w:rsid w:val="00EA4BCF"/>
    <w:rsid w:val="00EA7BAA"/>
    <w:rsid w:val="00EB31F1"/>
    <w:rsid w:val="00EC24CA"/>
    <w:rsid w:val="00EC3B4A"/>
    <w:rsid w:val="00ED0B08"/>
    <w:rsid w:val="00ED297C"/>
    <w:rsid w:val="00EF1033"/>
    <w:rsid w:val="00EF3BB6"/>
    <w:rsid w:val="00EF7791"/>
    <w:rsid w:val="00F00FAC"/>
    <w:rsid w:val="00F02BEA"/>
    <w:rsid w:val="00F054F2"/>
    <w:rsid w:val="00F1776B"/>
    <w:rsid w:val="00F2384B"/>
    <w:rsid w:val="00F30D6D"/>
    <w:rsid w:val="00F6155D"/>
    <w:rsid w:val="00F64258"/>
    <w:rsid w:val="00F65348"/>
    <w:rsid w:val="00F6557F"/>
    <w:rsid w:val="00F72DD2"/>
    <w:rsid w:val="00F8528A"/>
    <w:rsid w:val="00F85DC6"/>
    <w:rsid w:val="00F8682F"/>
    <w:rsid w:val="00F86F17"/>
    <w:rsid w:val="00F97073"/>
    <w:rsid w:val="00FB1443"/>
    <w:rsid w:val="00FB3A1E"/>
    <w:rsid w:val="00FC26F0"/>
    <w:rsid w:val="00FC2E57"/>
    <w:rsid w:val="00FC6B02"/>
    <w:rsid w:val="00FE1197"/>
    <w:rsid w:val="00FE131D"/>
    <w:rsid w:val="00F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58F2A177"/>
  <w15:docId w15:val="{B7439D7A-36BA-428C-B3C4-79F05486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24CBF"/>
    <w:pPr>
      <w:keepNext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/>
      <w:autoSpaceDN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CBF"/>
    <w:pPr>
      <w:keepNext/>
      <w:widowControl/>
      <w:autoSpaceDE/>
      <w:autoSpaceDN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4CBF"/>
    <w:pPr>
      <w:keepNext/>
      <w:widowControl/>
      <w:tabs>
        <w:tab w:val="left" w:pos="1440"/>
        <w:tab w:val="left" w:pos="2160"/>
        <w:tab w:val="left" w:pos="2520"/>
        <w:tab w:val="left" w:pos="2880"/>
        <w:tab w:val="left" w:pos="3600"/>
        <w:tab w:val="left" w:pos="5940"/>
        <w:tab w:val="left" w:pos="8190"/>
      </w:tabs>
      <w:autoSpaceDE/>
      <w:autoSpaceDN/>
      <w:ind w:left="720" w:hanging="72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51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4CBF"/>
    <w:pPr>
      <w:keepNext/>
      <w:widowControl/>
      <w:tabs>
        <w:tab w:val="left" w:pos="720"/>
        <w:tab w:val="left" w:pos="5580"/>
        <w:tab w:val="left" w:pos="7380"/>
        <w:tab w:val="left" w:pos="7740"/>
      </w:tabs>
      <w:autoSpaceDE/>
      <w:autoSpaceDN/>
      <w:ind w:left="720"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4CBF"/>
    <w:pPr>
      <w:keepNext/>
      <w:widowControl/>
      <w:tabs>
        <w:tab w:val="left" w:pos="720"/>
        <w:tab w:val="left" w:pos="5580"/>
        <w:tab w:val="left" w:pos="7380"/>
        <w:tab w:val="left" w:pos="7740"/>
      </w:tabs>
      <w:autoSpaceDE/>
      <w:autoSpaceDN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4CBF"/>
    <w:pPr>
      <w:keepNext/>
      <w:widowControl/>
      <w:numPr>
        <w:numId w:val="5"/>
      </w:numPr>
      <w:tabs>
        <w:tab w:val="left" w:pos="3330"/>
        <w:tab w:val="left" w:pos="5040"/>
        <w:tab w:val="left" w:pos="5490"/>
        <w:tab w:val="left" w:pos="7200"/>
      </w:tabs>
      <w:autoSpaceDE/>
      <w:autoSpaceDN/>
      <w:outlineLvl w:val="6"/>
    </w:pPr>
    <w:rPr>
      <w:rFonts w:ascii="Garamond" w:hAnsi="Garamond" w:cs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uiPriority w:val="99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uiPriority w:val="99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uiPriority w:val="99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uiPriority w:val="99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uiPriority w:val="99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uiPriority w:val="99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uiPriority w:val="99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character" w:customStyle="1" w:styleId="SYSHYPERTEXT">
    <w:name w:val="SYS_HYPERTEXT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9D51D2"/>
    <w:pPr>
      <w:widowControl/>
      <w:autoSpaceDE/>
      <w:autoSpaceDN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12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21410A"/>
    <w:pPr>
      <w:widowControl/>
      <w:autoSpaceDE/>
      <w:autoSpaceDN/>
      <w:spacing w:after="12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47182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4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65348"/>
    <w:pPr>
      <w:widowControl/>
      <w:autoSpaceDE/>
      <w:autoSpaceDN/>
      <w:spacing w:after="240" w:line="240" w:lineRule="atLeast"/>
      <w:ind w:firstLine="360"/>
      <w:jc w:val="both"/>
    </w:pPr>
    <w:rPr>
      <w:rFonts w:ascii="Garamond" w:hAnsi="Garamond"/>
      <w:sz w:val="22"/>
    </w:rPr>
  </w:style>
  <w:style w:type="character" w:customStyle="1" w:styleId="BodyTextChar">
    <w:name w:val="Body Text Char"/>
    <w:link w:val="BodyText"/>
    <w:uiPriority w:val="99"/>
    <w:locked/>
    <w:rsid w:val="00F65348"/>
    <w:rPr>
      <w:rFonts w:ascii="Garamond" w:hAnsi="Garamond" w:cs="Times New Roman"/>
      <w:sz w:val="20"/>
      <w:szCs w:val="20"/>
    </w:rPr>
  </w:style>
  <w:style w:type="paragraph" w:customStyle="1" w:styleId="DocumentLabel">
    <w:name w:val="Document Label"/>
    <w:next w:val="Normal"/>
    <w:uiPriority w:val="99"/>
    <w:rsid w:val="00F65348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link w:val="MessageHeaderChar"/>
    <w:uiPriority w:val="99"/>
    <w:rsid w:val="00F65348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link w:val="MessageHeader"/>
    <w:uiPriority w:val="99"/>
    <w:locked/>
    <w:rsid w:val="00F65348"/>
    <w:rPr>
      <w:rFonts w:ascii="Garamond" w:hAnsi="Garamond" w:cs="Times New Roman"/>
      <w:caps/>
      <w:sz w:val="20"/>
      <w:szCs w:val="20"/>
    </w:rPr>
  </w:style>
  <w:style w:type="character" w:customStyle="1" w:styleId="MessageHeaderLabel">
    <w:name w:val="Message Header Label"/>
    <w:uiPriority w:val="99"/>
    <w:rsid w:val="00F65348"/>
    <w:rPr>
      <w:b/>
      <w:sz w:val="18"/>
    </w:rPr>
  </w:style>
  <w:style w:type="character" w:styleId="Hyperlink">
    <w:name w:val="Hyperlink"/>
    <w:uiPriority w:val="99"/>
    <w:rsid w:val="00F65348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CE54CE"/>
    <w:pPr>
      <w:widowControl w:val="0"/>
      <w:autoSpaceDE w:val="0"/>
      <w:autoSpaceDN w:val="0"/>
    </w:pPr>
  </w:style>
  <w:style w:type="paragraph" w:styleId="ListParagraph">
    <w:name w:val="List Paragraph"/>
    <w:basedOn w:val="Normal"/>
    <w:uiPriority w:val="34"/>
    <w:qFormat/>
    <w:rsid w:val="00600B5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rsid w:val="007D6526"/>
    <w:pPr>
      <w:widowControl/>
      <w:autoSpaceDE/>
      <w:autoSpaceDN/>
      <w:ind w:left="2160" w:hanging="2160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7D6526"/>
    <w:rPr>
      <w:rFonts w:ascii="Arial" w:hAnsi="Arial"/>
      <w:sz w:val="24"/>
    </w:rPr>
  </w:style>
  <w:style w:type="paragraph" w:customStyle="1" w:styleId="Default">
    <w:name w:val="Default"/>
    <w:rsid w:val="00A47B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dl@ashland.or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hland.or.us/Page.asp?NavID=15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40840-3BA0-4AC7-9A01-95FA4FFC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2745</TotalTime>
  <Pages>2</Pages>
  <Words>553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Kathy Bryon and Associates</Company>
  <LinksUpToDate>false</LinksUpToDate>
  <CharactersWithSpaces>3999</CharactersWithSpaces>
  <SharedDoc>false</SharedDoc>
  <HLinks>
    <vt:vector size="24" baseType="variant">
      <vt:variant>
        <vt:i4>2883608</vt:i4>
      </vt:variant>
      <vt:variant>
        <vt:i4>9</vt:i4>
      </vt:variant>
      <vt:variant>
        <vt:i4>0</vt:i4>
      </vt:variant>
      <vt:variant>
        <vt:i4>5</vt:i4>
      </vt:variant>
      <vt:variant>
        <vt:lpwstr>mailto:jan@unitedwayofjacksoncounty.org</vt:lpwstr>
      </vt:variant>
      <vt:variant>
        <vt:lpwstr/>
      </vt:variant>
      <vt:variant>
        <vt:i4>6619160</vt:i4>
      </vt:variant>
      <vt:variant>
        <vt:i4>6</vt:i4>
      </vt:variant>
      <vt:variant>
        <vt:i4>0</vt:i4>
      </vt:variant>
      <vt:variant>
        <vt:i4>5</vt:i4>
      </vt:variant>
      <vt:variant>
        <vt:lpwstr>mailto:Lynette.ONeal@cityofmedford.org</vt:lpwstr>
      </vt:variant>
      <vt:variant>
        <vt:lpwstr/>
      </vt:variant>
      <vt:variant>
        <vt:i4>4784176</vt:i4>
      </vt:variant>
      <vt:variant>
        <vt:i4>3</vt:i4>
      </vt:variant>
      <vt:variant>
        <vt:i4>0</vt:i4>
      </vt:variant>
      <vt:variant>
        <vt:i4>5</vt:i4>
      </vt:variant>
      <vt:variant>
        <vt:lpwstr>mailto:campost@ashland.or.us</vt:lpwstr>
      </vt:variant>
      <vt:variant>
        <vt:lpwstr/>
      </vt:variant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>mailto:jan@unitedwayofjacksoncounty.org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Kathy Bryon</dc:creator>
  <cp:lastModifiedBy>Linda Reid</cp:lastModifiedBy>
  <cp:revision>9</cp:revision>
  <cp:lastPrinted>2014-12-20T00:37:00Z</cp:lastPrinted>
  <dcterms:created xsi:type="dcterms:W3CDTF">2021-01-12T23:09:00Z</dcterms:created>
  <dcterms:modified xsi:type="dcterms:W3CDTF">2021-06-21T21:17:00Z</dcterms:modified>
</cp:coreProperties>
</file>